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A72" w:rsidRPr="003F09E6" w:rsidRDefault="00A73A72" w:rsidP="00237D56">
      <w:pPr>
        <w:pStyle w:val="1"/>
        <w:ind w:firstLine="567"/>
        <w:jc w:val="right"/>
        <w:rPr>
          <w:rFonts w:ascii="Times New Roman" w:hAnsi="Times New Roman"/>
          <w:color w:val="000000" w:themeColor="text1"/>
          <w:szCs w:val="24"/>
          <w:lang w:val="ru-RU"/>
        </w:rPr>
      </w:pPr>
      <w:r w:rsidRPr="003F09E6">
        <w:rPr>
          <w:rFonts w:ascii="Times New Roman" w:hAnsi="Times New Roman"/>
          <w:color w:val="000000" w:themeColor="text1"/>
          <w:szCs w:val="24"/>
          <w:lang w:val="ru-RU"/>
        </w:rPr>
        <w:t>Ф. 7.03-03</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Кожабаев М.</w:t>
      </w:r>
      <w:r w:rsidR="00601E13" w:rsidRPr="003F09E6">
        <w:rPr>
          <w:rFonts w:ascii="Times New Roman" w:hAnsi="Times New Roman" w:cs="Times New Roman"/>
          <w:b/>
          <w:color w:val="000000" w:themeColor="text1"/>
          <w:sz w:val="24"/>
          <w:szCs w:val="24"/>
          <w:lang w:val="kk-KZ"/>
        </w:rPr>
        <w:t>, Оспанова М.С.</w:t>
      </w:r>
    </w:p>
    <w:p w:rsidR="00A73A72" w:rsidRPr="003F09E6" w:rsidRDefault="00A73A72" w:rsidP="00237D56">
      <w:pPr>
        <w:spacing w:after="0" w:line="240" w:lineRule="auto"/>
        <w:ind w:firstLine="567"/>
        <w:jc w:val="center"/>
        <w:rPr>
          <w:rFonts w:ascii="Times New Roman" w:hAnsi="Times New Roman" w:cs="Times New Roman"/>
          <w:b/>
          <w:i/>
          <w:color w:val="000000" w:themeColor="text1"/>
          <w:sz w:val="24"/>
          <w:szCs w:val="24"/>
        </w:rPr>
      </w:pPr>
    </w:p>
    <w:p w:rsidR="00A73A72" w:rsidRPr="003F09E6" w:rsidRDefault="00E72600" w:rsidP="00237D56">
      <w:pPr>
        <w:spacing w:after="0" w:line="240" w:lineRule="auto"/>
        <w:ind w:firstLine="567"/>
        <w:jc w:val="center"/>
        <w:rPr>
          <w:rFonts w:ascii="Times New Roman" w:hAnsi="Times New Roman" w:cs="Times New Roman"/>
          <w:color w:val="000000" w:themeColor="text1"/>
          <w:sz w:val="24"/>
          <w:szCs w:val="24"/>
        </w:rPr>
      </w:pPr>
      <w:r w:rsidRPr="003F09E6">
        <w:rPr>
          <w:rFonts w:ascii="Times New Roman" w:hAnsi="Times New Roman" w:cs="Times New Roman"/>
          <w:b/>
          <w:noProof/>
          <w:color w:val="000000" w:themeColor="text1"/>
          <w:sz w:val="24"/>
          <w:szCs w:val="24"/>
          <w:lang w:eastAsia="ru-RU"/>
        </w:rPr>
        <w:drawing>
          <wp:inline distT="0" distB="0" distL="0" distR="0">
            <wp:extent cx="1806575" cy="987425"/>
            <wp:effectExtent l="19050" t="0" r="3175" b="0"/>
            <wp:docPr id="3" name="Рисунок 1" descr="C:\Users\admin\Desktop\ОБЩАЯ ПАПКА\Лого ЮКГУ новый.jpg"/>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6575" cy="987425"/>
                    </a:xfrm>
                    <a:prstGeom prst="rect">
                      <a:avLst/>
                    </a:prstGeom>
                    <a:noFill/>
                    <a:ln>
                      <a:noFill/>
                    </a:ln>
                  </pic:spPr>
                </pic:pic>
              </a:graphicData>
            </a:graphic>
          </wp:inline>
        </w:drawing>
      </w: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en-US"/>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en-US"/>
        </w:rPr>
      </w:pPr>
    </w:p>
    <w:p w:rsidR="00F224A7"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w:t>
      </w:r>
      <w:r w:rsidRPr="003F09E6">
        <w:rPr>
          <w:rFonts w:ascii="Times New Roman" w:hAnsi="Times New Roman" w:cs="Times New Roman"/>
          <w:b/>
          <w:color w:val="000000"/>
          <w:sz w:val="24"/>
          <w:szCs w:val="24"/>
          <w:lang w:val="be-BY"/>
        </w:rPr>
        <w:t>Індеттану және жануарлардың жұқпалы аурулары</w:t>
      </w:r>
      <w:r w:rsidRPr="003F09E6">
        <w:rPr>
          <w:rFonts w:ascii="Times New Roman" w:hAnsi="Times New Roman" w:cs="Times New Roman"/>
          <w:b/>
          <w:color w:val="000000" w:themeColor="text1"/>
          <w:sz w:val="24"/>
          <w:szCs w:val="24"/>
          <w:lang w:val="kk-KZ"/>
        </w:rPr>
        <w:t>» пәнінен  –  5В120100-«Ветеринарлық медицина» мамандығы</w:t>
      </w:r>
      <w:r w:rsidR="00F800C9" w:rsidRPr="003F09E6">
        <w:rPr>
          <w:rFonts w:ascii="Times New Roman" w:hAnsi="Times New Roman" w:cs="Times New Roman"/>
          <w:b/>
          <w:color w:val="000000" w:themeColor="text1"/>
          <w:sz w:val="24"/>
          <w:szCs w:val="24"/>
          <w:lang w:val="kk-KZ"/>
        </w:rPr>
        <w:t>ның</w:t>
      </w:r>
      <w:r w:rsidRPr="003F09E6">
        <w:rPr>
          <w:rFonts w:ascii="Times New Roman" w:hAnsi="Times New Roman" w:cs="Times New Roman"/>
          <w:b/>
          <w:color w:val="000000" w:themeColor="text1"/>
          <w:sz w:val="24"/>
          <w:szCs w:val="24"/>
          <w:lang w:val="kk-KZ"/>
        </w:rPr>
        <w:t xml:space="preserve">дуальді оқитын </w:t>
      </w:r>
      <w:r w:rsidR="00F800C9" w:rsidRPr="003F09E6">
        <w:rPr>
          <w:rFonts w:ascii="Times New Roman" w:hAnsi="Times New Roman" w:cs="Times New Roman"/>
          <w:b/>
          <w:color w:val="000000" w:themeColor="text1"/>
          <w:sz w:val="24"/>
          <w:szCs w:val="24"/>
          <w:lang w:val="kk-KZ"/>
        </w:rPr>
        <w:t>студенттері үшін</w:t>
      </w:r>
    </w:p>
    <w:p w:rsidR="00F224A7" w:rsidRPr="003F09E6" w:rsidRDefault="00F224A7" w:rsidP="00237D56">
      <w:pPr>
        <w:spacing w:after="0" w:line="240" w:lineRule="auto"/>
        <w:ind w:firstLine="567"/>
        <w:jc w:val="center"/>
        <w:rPr>
          <w:rFonts w:ascii="Times New Roman" w:hAnsi="Times New Roman" w:cs="Times New Roman"/>
          <w:b/>
          <w:color w:val="000000" w:themeColor="text1"/>
          <w:sz w:val="24"/>
          <w:szCs w:val="24"/>
          <w:lang w:val="kk-KZ"/>
        </w:rPr>
      </w:pPr>
    </w:p>
    <w:p w:rsidR="00F224A7" w:rsidRPr="003F09E6" w:rsidRDefault="00F224A7" w:rsidP="00237D56">
      <w:pPr>
        <w:spacing w:after="0" w:line="240" w:lineRule="auto"/>
        <w:ind w:firstLine="567"/>
        <w:jc w:val="center"/>
        <w:rPr>
          <w:rFonts w:ascii="Times New Roman" w:hAnsi="Times New Roman" w:cs="Times New Roman"/>
          <w:b/>
          <w:color w:val="000000" w:themeColor="text1"/>
          <w:sz w:val="24"/>
          <w:szCs w:val="24"/>
          <w:lang w:val="kk-KZ"/>
        </w:rPr>
      </w:pPr>
    </w:p>
    <w:p w:rsidR="00F224A7" w:rsidRPr="003F09E6" w:rsidRDefault="00F224A7"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Оқу түрі-күндізгі</w:t>
      </w: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rPr>
      </w:pPr>
      <w:r w:rsidRPr="003F09E6">
        <w:rPr>
          <w:rFonts w:ascii="Times New Roman" w:hAnsi="Times New Roman" w:cs="Times New Roman"/>
          <w:iCs/>
          <w:noProof/>
          <w:color w:val="000000" w:themeColor="text1"/>
          <w:sz w:val="24"/>
          <w:szCs w:val="24"/>
          <w:lang w:eastAsia="ru-RU"/>
        </w:rPr>
        <w:drawing>
          <wp:inline distT="0" distB="0" distL="0" distR="0">
            <wp:extent cx="4572000" cy="30607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4572000" cy="3060700"/>
                    </a:xfrm>
                    <a:prstGeom prst="rect">
                      <a:avLst/>
                    </a:prstGeom>
                    <a:noFill/>
                    <a:ln w="9525">
                      <a:noFill/>
                      <a:miter lim="800000"/>
                      <a:headEnd/>
                      <a:tailEnd/>
                    </a:ln>
                  </pic:spPr>
                </pic:pic>
              </a:graphicData>
            </a:graphic>
          </wp:inline>
        </w:drawing>
      </w: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Шымкент</w:t>
      </w:r>
      <w:r w:rsidRPr="003F09E6">
        <w:rPr>
          <w:rFonts w:ascii="Times New Roman" w:hAnsi="Times New Roman" w:cs="Times New Roman"/>
          <w:b/>
          <w:color w:val="000000" w:themeColor="text1"/>
          <w:sz w:val="24"/>
          <w:szCs w:val="24"/>
        </w:rPr>
        <w:t>,</w:t>
      </w:r>
      <w:r w:rsidRPr="003F09E6">
        <w:rPr>
          <w:rFonts w:ascii="Times New Roman" w:hAnsi="Times New Roman" w:cs="Times New Roman"/>
          <w:b/>
          <w:color w:val="000000" w:themeColor="text1"/>
          <w:sz w:val="24"/>
          <w:szCs w:val="24"/>
          <w:lang w:val="kk-KZ"/>
        </w:rPr>
        <w:t xml:space="preserve"> 2019 ж</w:t>
      </w:r>
    </w:p>
    <w:p w:rsidR="00330614" w:rsidRPr="003F09E6" w:rsidRDefault="00B85590" w:rsidP="00237D56">
      <w:pPr>
        <w:spacing w:after="0" w:line="240" w:lineRule="auto"/>
        <w:ind w:firstLine="567"/>
        <w:jc w:val="center"/>
        <w:rPr>
          <w:rFonts w:ascii="Times New Roman" w:hAnsi="Times New Roman" w:cs="Times New Roman"/>
          <w:b/>
          <w:color w:val="000000" w:themeColor="text1"/>
          <w:sz w:val="24"/>
          <w:szCs w:val="24"/>
          <w:lang w:val="kk-KZ"/>
        </w:rPr>
      </w:pPr>
      <w:r>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154.5pt;margin-top:15.65pt;width:191.15pt;height:33.4pt;z-index:251659264;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B85590" w:rsidRDefault="00B85590"/>
              </w:txbxContent>
            </v:textbox>
            <w10:wrap type="square"/>
          </v:shape>
        </w:pict>
      </w: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237D56" w:rsidRPr="003F09E6" w:rsidRDefault="00237D56"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B85590"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r>
        <w:rPr>
          <w:rFonts w:ascii="Times New Roman" w:hAnsi="Times New Roman" w:cs="Times New Roman"/>
          <w:b/>
          <w:noProof/>
          <w:color w:val="000000" w:themeColor="text1"/>
          <w:sz w:val="24"/>
          <w:szCs w:val="24"/>
          <w:lang w:eastAsia="ru-RU"/>
        </w:rPr>
        <w:pict>
          <v:shape id="_x0000_s1027" type="#_x0000_t202" style="position:absolute;left:0;text-align:left;margin-left:154.5pt;margin-top:17pt;width:191.15pt;height:33.4pt;z-index:251660288;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B85590" w:rsidRDefault="00B85590" w:rsidP="00B85590"/>
              </w:txbxContent>
            </v:textbox>
            <w10:wrap type="square"/>
          </v:shape>
        </w:pict>
      </w: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237D56">
      <w:pPr>
        <w:tabs>
          <w:tab w:val="left" w:pos="2835"/>
        </w:tabs>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ҚАЗАҚСТАН РЕСПУБЛИКАСЫ БІЛІМ ЖӘНЕ ҒЫЛЫМ  МИНИСТРЛІГІ</w:t>
      </w: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М.О.ӘУЕЗОВ АТЫНДАҒЫ ОҢТҮСТІК ҚАЗАҚСТАН МЕМЛЕКЕТТІК УНИВЕРСИТЕТІ</w:t>
      </w: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«Жануарлар патологиясы» кафедрасы</w:t>
      </w:r>
    </w:p>
    <w:p w:rsidR="00A73A72" w:rsidRPr="003F09E6" w:rsidRDefault="00A73A72" w:rsidP="00237D56">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237D56" w:rsidRPr="003F09E6" w:rsidRDefault="00237D56"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CA6B38">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w:t>
      </w:r>
      <w:r w:rsidRPr="003F09E6">
        <w:rPr>
          <w:rFonts w:ascii="Times New Roman" w:hAnsi="Times New Roman" w:cs="Times New Roman"/>
          <w:b/>
          <w:color w:val="000000"/>
          <w:sz w:val="24"/>
          <w:szCs w:val="24"/>
          <w:lang w:val="be-BY"/>
        </w:rPr>
        <w:t>Індеттану және жануарлардың жұқпалы аурулары</w:t>
      </w:r>
      <w:r w:rsidRPr="003F09E6">
        <w:rPr>
          <w:rFonts w:ascii="Times New Roman" w:hAnsi="Times New Roman" w:cs="Times New Roman"/>
          <w:b/>
          <w:color w:val="000000" w:themeColor="text1"/>
          <w:sz w:val="24"/>
          <w:szCs w:val="24"/>
          <w:lang w:val="kk-KZ"/>
        </w:rPr>
        <w:t>» пәнінен  –  5В120100-«Ветеринарлық медицина» мамандығы</w:t>
      </w:r>
      <w:r w:rsidR="00F800C9" w:rsidRPr="003F09E6">
        <w:rPr>
          <w:rFonts w:ascii="Times New Roman" w:hAnsi="Times New Roman" w:cs="Times New Roman"/>
          <w:b/>
          <w:color w:val="000000" w:themeColor="text1"/>
          <w:sz w:val="24"/>
          <w:szCs w:val="24"/>
          <w:lang w:val="kk-KZ"/>
        </w:rPr>
        <w:t>ның</w:t>
      </w:r>
      <w:r w:rsidRPr="003F09E6">
        <w:rPr>
          <w:rFonts w:ascii="Times New Roman" w:hAnsi="Times New Roman" w:cs="Times New Roman"/>
          <w:b/>
          <w:color w:val="000000" w:themeColor="text1"/>
          <w:sz w:val="24"/>
          <w:szCs w:val="24"/>
          <w:lang w:val="kk-KZ"/>
        </w:rPr>
        <w:t xml:space="preserve">дуальді оқитын </w:t>
      </w:r>
      <w:r w:rsidR="00F800C9" w:rsidRPr="003F09E6">
        <w:rPr>
          <w:rFonts w:ascii="Times New Roman" w:hAnsi="Times New Roman" w:cs="Times New Roman"/>
          <w:b/>
          <w:color w:val="000000" w:themeColor="text1"/>
          <w:sz w:val="24"/>
          <w:szCs w:val="24"/>
          <w:lang w:val="kk-KZ"/>
        </w:rPr>
        <w:t xml:space="preserve">студенттері үшін  зертханалық </w:t>
      </w:r>
      <w:r w:rsidRPr="003F09E6">
        <w:rPr>
          <w:rFonts w:ascii="Times New Roman" w:hAnsi="Times New Roman" w:cs="Times New Roman"/>
          <w:b/>
          <w:color w:val="000000" w:themeColor="text1"/>
          <w:sz w:val="24"/>
          <w:szCs w:val="24"/>
          <w:lang w:val="kk-KZ"/>
        </w:rPr>
        <w:t>әдістемелік нұсқау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B85590" w:rsidRPr="003F09E6" w:rsidRDefault="00B85590" w:rsidP="00CA6B38">
      <w:pPr>
        <w:spacing w:after="0" w:line="240" w:lineRule="auto"/>
        <w:ind w:firstLine="567"/>
        <w:jc w:val="center"/>
        <w:rPr>
          <w:rFonts w:ascii="Times New Roman" w:hAnsi="Times New Roman" w:cs="Times New Roman"/>
          <w:b/>
          <w:color w:val="000000" w:themeColor="text1"/>
          <w:sz w:val="24"/>
          <w:szCs w:val="24"/>
          <w:lang w:val="kk-KZ"/>
        </w:rPr>
      </w:pPr>
      <w:bookmarkStart w:id="0" w:name="_GoBack"/>
      <w:bookmarkEnd w:id="0"/>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ind w:firstLine="567"/>
        <w:jc w:val="center"/>
        <w:rPr>
          <w:rFonts w:ascii="Times New Roman" w:hAnsi="Times New Roman" w:cs="Times New Roman"/>
          <w:b/>
          <w:color w:val="000000" w:themeColor="text1"/>
          <w:sz w:val="24"/>
          <w:szCs w:val="24"/>
          <w:lang w:val="kk-KZ"/>
        </w:rPr>
      </w:pPr>
    </w:p>
    <w:p w:rsidR="00CA6B38" w:rsidRPr="003F09E6" w:rsidRDefault="00A73A72" w:rsidP="00CA6B38">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ШЫМКЕНТ - 2019ж.</w:t>
      </w:r>
    </w:p>
    <w:p w:rsidR="00CA6B38" w:rsidRPr="003F09E6" w:rsidRDefault="00CA6B38" w:rsidP="00CA6B38">
      <w:pPr>
        <w:spacing w:after="0" w:line="240" w:lineRule="auto"/>
        <w:rPr>
          <w:rFonts w:ascii="Times New Roman" w:hAnsi="Times New Roman" w:cs="Times New Roman"/>
          <w:color w:val="000000" w:themeColor="text1"/>
          <w:sz w:val="24"/>
          <w:szCs w:val="24"/>
          <w:lang w:val="kk-KZ"/>
        </w:rPr>
      </w:pPr>
    </w:p>
    <w:p w:rsidR="00A73A72" w:rsidRPr="003F09E6" w:rsidRDefault="00A73A72" w:rsidP="00CA6B38">
      <w:pPr>
        <w:spacing w:after="0" w:line="240" w:lineRule="auto"/>
        <w:ind w:firstLine="567"/>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ӘОЖ 636.671.15</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Құрастырғандар:  Қожабаев М., Оспанова М.С.«</w:t>
      </w:r>
      <w:r w:rsidRPr="003F09E6">
        <w:rPr>
          <w:rFonts w:ascii="Times New Roman" w:hAnsi="Times New Roman" w:cs="Times New Roman"/>
          <w:color w:val="000000"/>
          <w:sz w:val="24"/>
          <w:szCs w:val="24"/>
          <w:lang w:val="be-BY"/>
        </w:rPr>
        <w:t>Індеттану және жануарлардың жұқпалы аурулары</w:t>
      </w:r>
      <w:r w:rsidRPr="003F09E6">
        <w:rPr>
          <w:rFonts w:ascii="Times New Roman" w:hAnsi="Times New Roman" w:cs="Times New Roman"/>
          <w:color w:val="000000" w:themeColor="text1"/>
          <w:sz w:val="24"/>
          <w:szCs w:val="24"/>
          <w:lang w:val="kk-KZ"/>
        </w:rPr>
        <w:t>»пәнінен зертханалық сабақ»</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-Шымкент: М.Әуезов атындағы Оңтүстік Қазақстан Мемлекеттік Университеті. 2019,  - 23 б.</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w:t>
      </w:r>
      <w:r w:rsidRPr="003F09E6">
        <w:rPr>
          <w:rFonts w:ascii="Times New Roman" w:hAnsi="Times New Roman" w:cs="Times New Roman"/>
          <w:color w:val="000000"/>
          <w:sz w:val="24"/>
          <w:szCs w:val="24"/>
          <w:lang w:val="be-BY"/>
        </w:rPr>
        <w:t>Індеттану және жануарлардың жұқпалы аурулары</w:t>
      </w:r>
      <w:r w:rsidRPr="003F09E6">
        <w:rPr>
          <w:rFonts w:ascii="Times New Roman" w:hAnsi="Times New Roman" w:cs="Times New Roman"/>
          <w:color w:val="000000" w:themeColor="text1"/>
          <w:sz w:val="24"/>
          <w:szCs w:val="24"/>
          <w:lang w:val="kk-KZ"/>
        </w:rPr>
        <w:t>»пәнінен зертханалық сабағында     оқу жоспарына және типтік оқу бағдарламасына сәйкес  курстың зертханалық сабақтарын орындауға қажетті барлық мәліметтер қамтылған</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Зертханалық сабақ-«Ветеринариялық медицина» 5В120100-     мамандығының дуальді оқитын студенттеріне арналған.</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w:t>
      </w:r>
      <w:r w:rsidRPr="003F09E6">
        <w:rPr>
          <w:rFonts w:ascii="Times New Roman" w:hAnsi="Times New Roman" w:cs="Times New Roman"/>
          <w:color w:val="000000"/>
          <w:sz w:val="24"/>
          <w:szCs w:val="24"/>
          <w:lang w:val="be-BY"/>
        </w:rPr>
        <w:t>Індеттану және жануарлардың жұқпалы аурулары</w:t>
      </w:r>
      <w:r w:rsidRPr="003F09E6">
        <w:rPr>
          <w:rFonts w:ascii="Times New Roman" w:hAnsi="Times New Roman" w:cs="Times New Roman"/>
          <w:color w:val="000000" w:themeColor="text1"/>
          <w:sz w:val="24"/>
          <w:szCs w:val="24"/>
          <w:lang w:val="kk-KZ"/>
        </w:rPr>
        <w:t>»пәнінен зертханалық сабағында</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15 зертханалық сабақ қамтылған.</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Пікір беруші: Бердіқұлов М. - Тұтқышбай И.Ә. -  ветеринария ғылымдарының кандидаты</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«Жануарлар патологиясы» кафедрасының жиналысында</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Хаттама №                       2019ж бекітілді</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«АШҒ» жоғары мектебінің әдістемелік комитетінде</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Хаттама №               2019ж  қаралып, баспаға ұсынылды.</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М.Әуезов атындағы Оңтүстік Қазақстан Мемлекеттік   Университетінің оқу-әдістемелік Кеңесінің шешімімен</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Хаттама №  «    »        2019ж. қаралып, баспадан шығаруға ұсынылды</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       © М.Әуезов атындағы ОҚМУ, 2019</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960F38" w:rsidRPr="003F09E6" w:rsidRDefault="00960F38" w:rsidP="00010F97">
      <w:pPr>
        <w:spacing w:after="0" w:line="240" w:lineRule="auto"/>
        <w:ind w:firstLine="567"/>
        <w:jc w:val="both"/>
        <w:rPr>
          <w:rFonts w:ascii="Times New Roman" w:hAnsi="Times New Roman" w:cs="Times New Roman"/>
          <w:color w:val="000000" w:themeColor="text1"/>
          <w:sz w:val="24"/>
          <w:szCs w:val="24"/>
          <w:lang w:val="kk-KZ"/>
        </w:rPr>
      </w:pP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CA6B38" w:rsidRPr="003F09E6" w:rsidRDefault="00CA6B38" w:rsidP="00CA6B38">
      <w:pPr>
        <w:spacing w:after="0" w:line="240" w:lineRule="auto"/>
        <w:jc w:val="both"/>
        <w:rPr>
          <w:rFonts w:ascii="Times New Roman" w:hAnsi="Times New Roman" w:cs="Times New Roman"/>
          <w:b/>
          <w:color w:val="000000" w:themeColor="text1"/>
          <w:sz w:val="24"/>
          <w:szCs w:val="24"/>
          <w:lang w:val="kk-KZ"/>
        </w:rPr>
      </w:pPr>
    </w:p>
    <w:p w:rsidR="00A73A72" w:rsidRPr="003F09E6" w:rsidRDefault="003F09E6" w:rsidP="00CA6B38">
      <w:pPr>
        <w:tabs>
          <w:tab w:val="left" w:pos="284"/>
        </w:tabs>
        <w:spacing w:after="0" w:line="240" w:lineRule="auto"/>
        <w:jc w:val="both"/>
        <w:rPr>
          <w:rFonts w:ascii="Times New Roman" w:hAnsi="Times New Roman" w:cs="Times New Roman"/>
          <w:b/>
          <w:color w:val="000000" w:themeColor="text1"/>
          <w:sz w:val="24"/>
          <w:szCs w:val="24"/>
          <w:lang w:val="kk-KZ"/>
        </w:rPr>
      </w:pPr>
      <w:r w:rsidRPr="00E54959">
        <w:rPr>
          <w:rFonts w:ascii="Times New Roman" w:hAnsi="Times New Roman" w:cs="Times New Roman"/>
          <w:b/>
          <w:color w:val="000000" w:themeColor="text1"/>
          <w:sz w:val="24"/>
          <w:szCs w:val="24"/>
          <w:lang w:val="kk-KZ"/>
        </w:rPr>
        <w:t xml:space="preserve">         </w:t>
      </w:r>
      <w:r w:rsidR="00A73A72" w:rsidRPr="003F09E6">
        <w:rPr>
          <w:rFonts w:ascii="Times New Roman" w:hAnsi="Times New Roman" w:cs="Times New Roman"/>
          <w:b/>
          <w:color w:val="000000" w:themeColor="text1"/>
          <w:sz w:val="24"/>
          <w:szCs w:val="24"/>
          <w:lang w:val="kk-KZ"/>
        </w:rPr>
        <w:t>Мазмұны</w:t>
      </w:r>
    </w:p>
    <w:p w:rsidR="00A73A72" w:rsidRPr="003F09E6" w:rsidRDefault="00A73A72" w:rsidP="00CA6B38">
      <w:pPr>
        <w:tabs>
          <w:tab w:val="left" w:pos="284"/>
        </w:tabs>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Кіріспе..................................................................................................</w:t>
      </w:r>
      <w:r w:rsidR="006F472A" w:rsidRPr="003F09E6">
        <w:rPr>
          <w:rFonts w:ascii="Times New Roman" w:hAnsi="Times New Roman" w:cs="Times New Roman"/>
          <w:color w:val="000000" w:themeColor="text1"/>
          <w:sz w:val="24"/>
          <w:szCs w:val="24"/>
          <w:lang w:val="kk-KZ"/>
        </w:rPr>
        <w:t>...............................</w:t>
      </w:r>
      <w:r w:rsidR="006C4942" w:rsidRPr="003F09E6">
        <w:rPr>
          <w:rFonts w:ascii="Times New Roman" w:hAnsi="Times New Roman" w:cs="Times New Roman"/>
          <w:color w:val="000000" w:themeColor="text1"/>
          <w:sz w:val="24"/>
          <w:szCs w:val="24"/>
          <w:lang w:val="kk-KZ"/>
        </w:rPr>
        <w:t>...</w:t>
      </w:r>
      <w:r w:rsidR="006F472A" w:rsidRPr="003F09E6">
        <w:rPr>
          <w:rFonts w:ascii="Times New Roman" w:hAnsi="Times New Roman" w:cs="Times New Roman"/>
          <w:color w:val="000000" w:themeColor="text1"/>
          <w:sz w:val="24"/>
          <w:szCs w:val="24"/>
          <w:lang w:val="kk-KZ"/>
        </w:rPr>
        <w:t>5</w:t>
      </w:r>
    </w:p>
    <w:p w:rsidR="00A73A72" w:rsidRPr="003F09E6" w:rsidRDefault="00A73A72" w:rsidP="00CA6B38">
      <w:pPr>
        <w:pStyle w:val="310"/>
        <w:shd w:val="clear" w:color="auto" w:fill="auto"/>
        <w:tabs>
          <w:tab w:val="left" w:pos="284"/>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b w:val="0"/>
          <w:color w:val="000000" w:themeColor="text1"/>
          <w:sz w:val="24"/>
          <w:szCs w:val="24"/>
          <w:lang w:val="kk-KZ"/>
        </w:rPr>
        <w:t>№1 Зертханалық сабақ  Тақырыбы:</w:t>
      </w:r>
      <w:r w:rsidRPr="003F09E6">
        <w:rPr>
          <w:rStyle w:val="32"/>
          <w:rFonts w:ascii="Times New Roman" w:hAnsi="Times New Roman" w:cs="Times New Roman"/>
          <w:color w:val="000000" w:themeColor="text1"/>
          <w:sz w:val="24"/>
          <w:szCs w:val="24"/>
          <w:lang w:val="kk-KZ"/>
        </w:rPr>
        <w:t xml:space="preserve"> Жұқпалы материалдармен және індетке </w:t>
      </w:r>
    </w:p>
    <w:p w:rsidR="00A73A72" w:rsidRPr="003F09E6" w:rsidRDefault="00A73A72" w:rsidP="00CA6B38">
      <w:pPr>
        <w:pStyle w:val="310"/>
        <w:shd w:val="clear" w:color="auto" w:fill="auto"/>
        <w:tabs>
          <w:tab w:val="left" w:pos="284"/>
          <w:tab w:val="left" w:pos="725"/>
        </w:tabs>
        <w:spacing w:before="0" w:line="240" w:lineRule="auto"/>
        <w:ind w:firstLine="567"/>
        <w:rPr>
          <w:rFonts w:ascii="Times New Roman" w:hAnsi="Times New Roman" w:cs="Times New Roman"/>
          <w:b w:val="0"/>
          <w:color w:val="000000" w:themeColor="text1"/>
          <w:sz w:val="24"/>
          <w:szCs w:val="24"/>
          <w:lang w:val="kk-KZ"/>
        </w:rPr>
      </w:pPr>
      <w:r w:rsidRPr="003F09E6">
        <w:rPr>
          <w:rStyle w:val="32"/>
          <w:rFonts w:ascii="Times New Roman" w:hAnsi="Times New Roman" w:cs="Times New Roman"/>
          <w:color w:val="000000" w:themeColor="text1"/>
          <w:sz w:val="24"/>
          <w:szCs w:val="24"/>
          <w:lang w:val="kk-KZ"/>
        </w:rPr>
        <w:t xml:space="preserve">қарсы жұмыс </w:t>
      </w:r>
      <w:r w:rsidRPr="003F09E6">
        <w:rPr>
          <w:rStyle w:val="3Candara"/>
          <w:rFonts w:ascii="Times New Roman" w:hAnsi="Times New Roman" w:cs="Times New Roman"/>
          <w:color w:val="000000" w:themeColor="text1"/>
          <w:sz w:val="24"/>
          <w:szCs w:val="24"/>
          <w:lang w:val="kk-KZ"/>
        </w:rPr>
        <w:t>і</w:t>
      </w:r>
      <w:r w:rsidRPr="003F09E6">
        <w:rPr>
          <w:rStyle w:val="32"/>
          <w:rFonts w:ascii="Times New Roman" w:hAnsi="Times New Roman" w:cs="Times New Roman"/>
          <w:color w:val="000000" w:themeColor="text1"/>
          <w:sz w:val="24"/>
          <w:szCs w:val="24"/>
          <w:lang w:val="kk-KZ"/>
        </w:rPr>
        <w:t>стеген кездегі жеке бастың сактық шаралары.</w:t>
      </w:r>
      <w:r w:rsidRPr="003F09E6">
        <w:rPr>
          <w:rFonts w:ascii="Times New Roman" w:hAnsi="Times New Roman" w:cs="Times New Roman"/>
          <w:b w:val="0"/>
          <w:noProof/>
          <w:color w:val="000000" w:themeColor="text1"/>
          <w:sz w:val="24"/>
          <w:szCs w:val="24"/>
          <w:lang w:val="kk-KZ"/>
        </w:rPr>
        <w:t>.......</w:t>
      </w:r>
      <w:r w:rsidR="006F472A" w:rsidRPr="003F09E6">
        <w:rPr>
          <w:rFonts w:ascii="Times New Roman" w:hAnsi="Times New Roman" w:cs="Times New Roman"/>
          <w:b w:val="0"/>
          <w:noProof/>
          <w:color w:val="000000" w:themeColor="text1"/>
          <w:sz w:val="24"/>
          <w:szCs w:val="24"/>
          <w:lang w:val="kk-KZ"/>
        </w:rPr>
        <w:t>...............................</w:t>
      </w:r>
      <w:r w:rsidR="006C4942" w:rsidRPr="003F09E6">
        <w:rPr>
          <w:rFonts w:ascii="Times New Roman" w:hAnsi="Times New Roman" w:cs="Times New Roman"/>
          <w:b w:val="0"/>
          <w:noProof/>
          <w:color w:val="000000" w:themeColor="text1"/>
          <w:sz w:val="24"/>
          <w:szCs w:val="24"/>
          <w:lang w:val="kk-KZ"/>
        </w:rPr>
        <w:t>...</w:t>
      </w:r>
      <w:r w:rsidR="006F472A" w:rsidRPr="003F09E6">
        <w:rPr>
          <w:rFonts w:ascii="Times New Roman" w:hAnsi="Times New Roman" w:cs="Times New Roman"/>
          <w:b w:val="0"/>
          <w:noProof/>
          <w:color w:val="000000" w:themeColor="text1"/>
          <w:sz w:val="24"/>
          <w:szCs w:val="24"/>
          <w:lang w:val="kk-KZ"/>
        </w:rPr>
        <w:t>6</w:t>
      </w:r>
    </w:p>
    <w:p w:rsidR="00A73A72" w:rsidRPr="003F09E6" w:rsidRDefault="00A73A72" w:rsidP="00CA6B38">
      <w:pPr>
        <w:tabs>
          <w:tab w:val="left" w:pos="284"/>
        </w:tabs>
        <w:spacing w:after="0" w:line="240" w:lineRule="auto"/>
        <w:ind w:left="567"/>
        <w:jc w:val="both"/>
        <w:rPr>
          <w:rFonts w:ascii="Times New Roman" w:hAnsi="Times New Roman" w:cs="Times New Roman"/>
          <w:noProof/>
          <w:color w:val="000000" w:themeColor="text1"/>
          <w:sz w:val="24"/>
          <w:szCs w:val="24"/>
          <w:lang w:val="kk-KZ"/>
        </w:rPr>
      </w:pPr>
      <w:r w:rsidRPr="003F09E6">
        <w:rPr>
          <w:rFonts w:ascii="Times New Roman" w:hAnsi="Times New Roman" w:cs="Times New Roman"/>
          <w:color w:val="000000" w:themeColor="text1"/>
          <w:sz w:val="24"/>
          <w:szCs w:val="24"/>
          <w:lang w:val="kk-KZ"/>
        </w:rPr>
        <w:t>№2 Зертханалық сабақ  Тақырыбы:</w:t>
      </w:r>
      <w:r w:rsidR="008E771E" w:rsidRPr="003F09E6">
        <w:rPr>
          <w:rFonts w:ascii="Times New Roman" w:hAnsi="Times New Roman" w:cs="Times New Roman"/>
          <w:color w:val="000000" w:themeColor="text1"/>
          <w:sz w:val="24"/>
          <w:szCs w:val="24"/>
          <w:lang w:val="kk-KZ"/>
        </w:rPr>
        <w:t>Өлексені сою, одан патологиялық материал алу</w:t>
      </w:r>
      <w:r w:rsidR="008E771E" w:rsidRPr="003F09E6">
        <w:rPr>
          <w:color w:val="000000" w:themeColor="text1"/>
          <w:sz w:val="24"/>
          <w:szCs w:val="24"/>
          <w:lang w:val="kk-KZ"/>
        </w:rPr>
        <w:t xml:space="preserve">. </w:t>
      </w:r>
      <w:r w:rsidRPr="003F09E6">
        <w:rPr>
          <w:rStyle w:val="32"/>
          <w:rFonts w:ascii="Times New Roman" w:hAnsi="Times New Roman" w:cs="Times New Roman"/>
          <w:b w:val="0"/>
          <w:bCs w:val="0"/>
          <w:color w:val="000000"/>
          <w:sz w:val="24"/>
          <w:szCs w:val="24"/>
          <w:lang w:val="kk-KZ"/>
        </w:rPr>
        <w:t xml:space="preserve">Індеттанулық, клиникалық   </w:t>
      </w:r>
      <w:r w:rsidR="008E771E" w:rsidRPr="003F09E6">
        <w:rPr>
          <w:rStyle w:val="32"/>
          <w:rFonts w:ascii="Times New Roman" w:hAnsi="Times New Roman" w:cs="Times New Roman"/>
          <w:b w:val="0"/>
          <w:bCs w:val="0"/>
          <w:color w:val="000000"/>
          <w:sz w:val="24"/>
          <w:szCs w:val="24"/>
          <w:lang w:val="kk-KZ"/>
        </w:rPr>
        <w:t xml:space="preserve">балау </w:t>
      </w:r>
      <w:r w:rsidRPr="003F09E6">
        <w:rPr>
          <w:rStyle w:val="32"/>
          <w:rFonts w:ascii="Times New Roman" w:hAnsi="Times New Roman" w:cs="Times New Roman"/>
          <w:b w:val="0"/>
          <w:bCs w:val="0"/>
          <w:color w:val="000000"/>
          <w:sz w:val="24"/>
          <w:szCs w:val="24"/>
          <w:lang w:val="kk-KZ"/>
        </w:rPr>
        <w:t>әдістері</w:t>
      </w:r>
      <w:r w:rsidRPr="003F09E6">
        <w:rPr>
          <w:rFonts w:ascii="Times New Roman" w:hAnsi="Times New Roman" w:cs="Times New Roman"/>
          <w:noProof/>
          <w:color w:val="000000" w:themeColor="text1"/>
          <w:sz w:val="24"/>
          <w:szCs w:val="24"/>
          <w:lang w:val="kk-KZ"/>
        </w:rPr>
        <w:t>..........</w:t>
      </w:r>
      <w:r w:rsidR="008E771E" w:rsidRPr="003F09E6">
        <w:rPr>
          <w:rFonts w:ascii="Times New Roman" w:hAnsi="Times New Roman" w:cs="Times New Roman"/>
          <w:noProof/>
          <w:color w:val="000000" w:themeColor="text1"/>
          <w:sz w:val="24"/>
          <w:szCs w:val="24"/>
          <w:lang w:val="kk-KZ"/>
        </w:rPr>
        <w:t>....</w:t>
      </w:r>
      <w:r w:rsidRPr="003F09E6">
        <w:rPr>
          <w:rFonts w:ascii="Times New Roman" w:hAnsi="Times New Roman" w:cs="Times New Roman"/>
          <w:noProof/>
          <w:color w:val="000000" w:themeColor="text1"/>
          <w:sz w:val="24"/>
          <w:szCs w:val="24"/>
          <w:lang w:val="kk-KZ"/>
        </w:rPr>
        <w:t xml:space="preserve">.......................................................11  </w:t>
      </w:r>
    </w:p>
    <w:p w:rsidR="00A73A72" w:rsidRPr="003F09E6" w:rsidRDefault="00A73A72" w:rsidP="00CA6B38">
      <w:pPr>
        <w:pStyle w:val="310"/>
        <w:shd w:val="clear" w:color="auto" w:fill="auto"/>
        <w:tabs>
          <w:tab w:val="left" w:pos="284"/>
          <w:tab w:val="left" w:pos="720"/>
        </w:tabs>
        <w:spacing w:before="0" w:line="240" w:lineRule="auto"/>
        <w:ind w:firstLine="567"/>
        <w:rPr>
          <w:rFonts w:ascii="Times New Roman" w:hAnsi="Times New Roman" w:cs="Times New Roman"/>
          <w:b w:val="0"/>
          <w:color w:val="000000" w:themeColor="text1"/>
          <w:sz w:val="24"/>
          <w:szCs w:val="24"/>
          <w:lang w:val="kk-KZ"/>
        </w:rPr>
      </w:pPr>
      <w:r w:rsidRPr="003F09E6">
        <w:rPr>
          <w:rFonts w:ascii="Times New Roman" w:hAnsi="Times New Roman" w:cs="Times New Roman"/>
          <w:b w:val="0"/>
          <w:color w:val="000000" w:themeColor="text1"/>
          <w:sz w:val="24"/>
          <w:szCs w:val="24"/>
          <w:lang w:val="kk-KZ"/>
        </w:rPr>
        <w:t>№ 3 Зертханалық сабақТақырыбы:</w:t>
      </w:r>
      <w:r w:rsidRPr="003F09E6">
        <w:rPr>
          <w:rStyle w:val="32"/>
          <w:rFonts w:ascii="Times New Roman" w:hAnsi="Times New Roman" w:cs="Times New Roman"/>
          <w:color w:val="000000"/>
          <w:sz w:val="24"/>
          <w:szCs w:val="24"/>
          <w:lang w:val="kk-KZ"/>
        </w:rPr>
        <w:t>Серологиялық  балау әдістері</w:t>
      </w:r>
      <w:r w:rsidRPr="003F09E6">
        <w:rPr>
          <w:rFonts w:ascii="Times New Roman" w:hAnsi="Times New Roman" w:cs="Times New Roman"/>
          <w:b w:val="0"/>
          <w:color w:val="000000" w:themeColor="text1"/>
          <w:sz w:val="24"/>
          <w:szCs w:val="24"/>
          <w:lang w:val="kk-KZ"/>
        </w:rPr>
        <w:t>................................12</w:t>
      </w:r>
    </w:p>
    <w:p w:rsidR="00A73A72" w:rsidRPr="003F09E6" w:rsidRDefault="00A73A72" w:rsidP="00CA6B38">
      <w:pPr>
        <w:pStyle w:val="310"/>
        <w:shd w:val="clear" w:color="auto" w:fill="auto"/>
        <w:tabs>
          <w:tab w:val="left" w:pos="284"/>
          <w:tab w:val="left" w:pos="720"/>
        </w:tabs>
        <w:spacing w:before="0" w:line="240" w:lineRule="auto"/>
        <w:ind w:firstLine="567"/>
        <w:rPr>
          <w:rFonts w:ascii="Times New Roman" w:hAnsi="Times New Roman" w:cs="Times New Roman"/>
          <w:bCs w:val="0"/>
          <w:color w:val="000000" w:themeColor="text1"/>
          <w:sz w:val="24"/>
          <w:szCs w:val="24"/>
          <w:shd w:val="clear" w:color="auto" w:fill="FFFFFF"/>
          <w:lang w:val="kk-KZ"/>
        </w:rPr>
      </w:pPr>
      <w:r w:rsidRPr="003F09E6">
        <w:rPr>
          <w:rFonts w:ascii="Times New Roman" w:hAnsi="Times New Roman" w:cs="Times New Roman"/>
          <w:b w:val="0"/>
          <w:color w:val="000000" w:themeColor="text1"/>
          <w:sz w:val="24"/>
          <w:szCs w:val="24"/>
          <w:lang w:val="kk-KZ"/>
        </w:rPr>
        <w:t>№4 Зертханалық сабақ  Тақырыбы:</w:t>
      </w:r>
      <w:r w:rsidRPr="003F09E6">
        <w:rPr>
          <w:rFonts w:ascii="Times New Roman" w:hAnsi="Times New Roman" w:cs="Times New Roman"/>
          <w:b w:val="0"/>
          <w:sz w:val="24"/>
          <w:szCs w:val="24"/>
          <w:lang w:val="kk-KZ"/>
        </w:rPr>
        <w:t xml:space="preserve"> Бактериологиялық балау әдістері</w:t>
      </w:r>
      <w:r w:rsidRPr="003F09E6">
        <w:rPr>
          <w:rFonts w:ascii="Times New Roman" w:hAnsi="Times New Roman" w:cs="Times New Roman"/>
          <w:b w:val="0"/>
          <w:noProof/>
          <w:color w:val="000000" w:themeColor="text1"/>
          <w:sz w:val="24"/>
          <w:szCs w:val="24"/>
          <w:lang w:val="kk-KZ"/>
        </w:rPr>
        <w:t>................</w:t>
      </w:r>
      <w:r w:rsidR="006C4942" w:rsidRPr="003F09E6">
        <w:rPr>
          <w:rFonts w:ascii="Times New Roman" w:hAnsi="Times New Roman" w:cs="Times New Roman"/>
          <w:b w:val="0"/>
          <w:noProof/>
          <w:color w:val="000000" w:themeColor="text1"/>
          <w:sz w:val="24"/>
          <w:szCs w:val="24"/>
          <w:lang w:val="kk-KZ"/>
        </w:rPr>
        <w:t>........</w:t>
      </w:r>
      <w:r w:rsidRPr="003F09E6">
        <w:rPr>
          <w:rFonts w:ascii="Times New Roman" w:hAnsi="Times New Roman" w:cs="Times New Roman"/>
          <w:b w:val="0"/>
          <w:noProof/>
          <w:color w:val="000000" w:themeColor="text1"/>
          <w:sz w:val="24"/>
          <w:szCs w:val="24"/>
          <w:lang w:val="kk-KZ"/>
        </w:rPr>
        <w:t>12</w:t>
      </w:r>
    </w:p>
    <w:p w:rsidR="00A73A72" w:rsidRPr="003F09E6" w:rsidRDefault="00A73A72" w:rsidP="00CA6B38">
      <w:pPr>
        <w:pStyle w:val="310"/>
        <w:shd w:val="clear" w:color="auto" w:fill="auto"/>
        <w:tabs>
          <w:tab w:val="left" w:pos="284"/>
          <w:tab w:val="left" w:pos="771"/>
        </w:tabs>
        <w:spacing w:before="0" w:line="240" w:lineRule="auto"/>
        <w:ind w:firstLine="567"/>
        <w:rPr>
          <w:rFonts w:ascii="Times New Roman" w:hAnsi="Times New Roman" w:cs="Times New Roman"/>
          <w:b w:val="0"/>
          <w:color w:val="000000" w:themeColor="text1"/>
          <w:sz w:val="24"/>
          <w:szCs w:val="24"/>
          <w:lang w:val="kk-KZ"/>
        </w:rPr>
      </w:pPr>
      <w:r w:rsidRPr="003F09E6">
        <w:rPr>
          <w:rFonts w:ascii="Times New Roman" w:hAnsi="Times New Roman" w:cs="Times New Roman"/>
          <w:b w:val="0"/>
          <w:color w:val="000000" w:themeColor="text1"/>
          <w:sz w:val="24"/>
          <w:szCs w:val="24"/>
          <w:lang w:val="kk-KZ"/>
        </w:rPr>
        <w:t>№5 Зертханалық сабақ  Тақырыбы:</w:t>
      </w:r>
      <w:r w:rsidR="00962B37" w:rsidRPr="003F09E6">
        <w:rPr>
          <w:rFonts w:ascii="Times New Roman" w:hAnsi="Times New Roman" w:cs="Times New Roman"/>
          <w:b w:val="0"/>
          <w:sz w:val="24"/>
          <w:szCs w:val="24"/>
          <w:lang w:val="kk-KZ"/>
        </w:rPr>
        <w:t>Вирусологиялық балау әдістері</w:t>
      </w:r>
      <w:r w:rsidRPr="003F09E6">
        <w:rPr>
          <w:rFonts w:ascii="Times New Roman" w:hAnsi="Times New Roman" w:cs="Times New Roman"/>
          <w:b w:val="0"/>
          <w:color w:val="000000" w:themeColor="text1"/>
          <w:sz w:val="24"/>
          <w:szCs w:val="24"/>
          <w:lang w:val="kk-KZ"/>
        </w:rPr>
        <w:t>.........................</w:t>
      </w:r>
      <w:r w:rsidR="006C4942" w:rsidRPr="003F09E6">
        <w:rPr>
          <w:rFonts w:ascii="Times New Roman" w:hAnsi="Times New Roman" w:cs="Times New Roman"/>
          <w:b w:val="0"/>
          <w:color w:val="000000" w:themeColor="text1"/>
          <w:sz w:val="24"/>
          <w:szCs w:val="24"/>
          <w:lang w:val="kk-KZ"/>
        </w:rPr>
        <w:t>...</w:t>
      </w:r>
      <w:r w:rsidRPr="003F09E6">
        <w:rPr>
          <w:rFonts w:ascii="Times New Roman" w:hAnsi="Times New Roman" w:cs="Times New Roman"/>
          <w:b w:val="0"/>
          <w:color w:val="000000" w:themeColor="text1"/>
          <w:sz w:val="24"/>
          <w:szCs w:val="24"/>
          <w:lang w:val="kk-KZ"/>
        </w:rPr>
        <w:t>13</w:t>
      </w:r>
    </w:p>
    <w:p w:rsidR="00962B37" w:rsidRPr="003F09E6" w:rsidRDefault="00A73A72" w:rsidP="00CA6B38">
      <w:pPr>
        <w:tabs>
          <w:tab w:val="left" w:pos="284"/>
        </w:tabs>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color w:val="000000" w:themeColor="text1"/>
          <w:sz w:val="24"/>
          <w:szCs w:val="24"/>
          <w:lang w:val="kk-KZ"/>
        </w:rPr>
        <w:t>№6 Зертханалық сабақ  Тақырыбы:</w:t>
      </w:r>
      <w:r w:rsidR="00962B37" w:rsidRPr="003F09E6">
        <w:rPr>
          <w:rFonts w:ascii="Times New Roman" w:hAnsi="Times New Roman" w:cs="Times New Roman"/>
          <w:sz w:val="24"/>
          <w:szCs w:val="24"/>
          <w:lang w:val="kk-KZ"/>
        </w:rPr>
        <w:t xml:space="preserve">Иммунды ферментті талдау және </w:t>
      </w:r>
    </w:p>
    <w:p w:rsidR="00F6308A" w:rsidRPr="003F09E6" w:rsidRDefault="00962B37" w:rsidP="00CA6B38">
      <w:pPr>
        <w:pStyle w:val="310"/>
        <w:shd w:val="clear" w:color="auto" w:fill="auto"/>
        <w:tabs>
          <w:tab w:val="left" w:pos="284"/>
          <w:tab w:val="left" w:pos="771"/>
        </w:tabs>
        <w:spacing w:before="0" w:line="240" w:lineRule="auto"/>
        <w:ind w:firstLine="567"/>
        <w:rPr>
          <w:rFonts w:ascii="Times New Roman" w:hAnsi="Times New Roman" w:cs="Times New Roman"/>
          <w:b w:val="0"/>
          <w:noProof/>
          <w:color w:val="000000" w:themeColor="text1"/>
          <w:sz w:val="24"/>
          <w:szCs w:val="24"/>
          <w:lang w:val="kk-KZ"/>
        </w:rPr>
      </w:pPr>
      <w:r w:rsidRPr="003F09E6">
        <w:rPr>
          <w:rFonts w:ascii="Times New Roman" w:hAnsi="Times New Roman" w:cs="Times New Roman"/>
          <w:b w:val="0"/>
          <w:sz w:val="24"/>
          <w:szCs w:val="24"/>
          <w:lang w:val="kk-KZ"/>
        </w:rPr>
        <w:t>полимеразалық тізбектеу реакциясын игеру</w:t>
      </w:r>
      <w:r w:rsidR="00A73A72" w:rsidRPr="003F09E6">
        <w:rPr>
          <w:rFonts w:ascii="Times New Roman" w:hAnsi="Times New Roman" w:cs="Times New Roman"/>
          <w:b w:val="0"/>
          <w:noProof/>
          <w:color w:val="000000" w:themeColor="text1"/>
          <w:sz w:val="24"/>
          <w:szCs w:val="24"/>
          <w:lang w:val="kk-KZ"/>
        </w:rPr>
        <w:t>...........................</w:t>
      </w:r>
      <w:r w:rsidRPr="003F09E6">
        <w:rPr>
          <w:rFonts w:ascii="Times New Roman" w:hAnsi="Times New Roman" w:cs="Times New Roman"/>
          <w:b w:val="0"/>
          <w:noProof/>
          <w:color w:val="000000" w:themeColor="text1"/>
          <w:sz w:val="24"/>
          <w:szCs w:val="24"/>
          <w:lang w:val="kk-KZ"/>
        </w:rPr>
        <w:t>.........................................</w:t>
      </w:r>
      <w:r w:rsidR="00A73A72" w:rsidRPr="003F09E6">
        <w:rPr>
          <w:rFonts w:ascii="Times New Roman" w:hAnsi="Times New Roman" w:cs="Times New Roman"/>
          <w:b w:val="0"/>
          <w:noProof/>
          <w:color w:val="000000" w:themeColor="text1"/>
          <w:sz w:val="24"/>
          <w:szCs w:val="24"/>
          <w:lang w:val="kk-KZ"/>
        </w:rPr>
        <w:t>12</w:t>
      </w:r>
    </w:p>
    <w:p w:rsidR="00F6308A" w:rsidRPr="003F09E6" w:rsidRDefault="00A73A72" w:rsidP="00CA6B38">
      <w:pPr>
        <w:pStyle w:val="310"/>
        <w:shd w:val="clear" w:color="auto" w:fill="auto"/>
        <w:tabs>
          <w:tab w:val="left" w:pos="284"/>
          <w:tab w:val="left" w:pos="771"/>
        </w:tabs>
        <w:spacing w:before="0" w:line="240" w:lineRule="auto"/>
        <w:ind w:firstLine="567"/>
        <w:rPr>
          <w:rFonts w:ascii="Times New Roman" w:hAnsi="Times New Roman" w:cs="Times New Roman"/>
          <w:color w:val="000000" w:themeColor="text1"/>
          <w:sz w:val="24"/>
          <w:szCs w:val="24"/>
          <w:lang w:val="kk-KZ"/>
        </w:rPr>
      </w:pPr>
      <w:r w:rsidRPr="003F09E6">
        <w:rPr>
          <w:rFonts w:ascii="Times New Roman" w:hAnsi="Times New Roman" w:cs="Times New Roman"/>
          <w:b w:val="0"/>
          <w:color w:val="000000" w:themeColor="text1"/>
          <w:sz w:val="24"/>
          <w:szCs w:val="24"/>
          <w:lang w:val="kk-KZ"/>
        </w:rPr>
        <w:t>№ 7 Зертханалық сабақ  Тақырыбы:</w:t>
      </w:r>
      <w:r w:rsidR="00962B37" w:rsidRPr="003F09E6">
        <w:rPr>
          <w:rFonts w:ascii="Times New Roman" w:hAnsi="Times New Roman" w:cs="Times New Roman"/>
          <w:b w:val="0"/>
          <w:color w:val="000000" w:themeColor="text1"/>
          <w:sz w:val="24"/>
          <w:szCs w:val="24"/>
          <w:lang w:val="kk-KZ"/>
        </w:rPr>
        <w:t>Дауалық карантиндеу</w:t>
      </w:r>
      <w:r w:rsidR="006C4942" w:rsidRPr="003F09E6">
        <w:rPr>
          <w:rFonts w:ascii="Times New Roman" w:hAnsi="Times New Roman" w:cs="Times New Roman"/>
          <w:b w:val="0"/>
          <w:color w:val="000000" w:themeColor="text1"/>
          <w:sz w:val="24"/>
          <w:szCs w:val="24"/>
          <w:lang w:val="kk-KZ"/>
        </w:rPr>
        <w:t>............................................</w:t>
      </w:r>
    </w:p>
    <w:p w:rsidR="00A73A72" w:rsidRPr="003F09E6" w:rsidRDefault="00F6308A" w:rsidP="00CA6B38">
      <w:pPr>
        <w:pStyle w:val="310"/>
        <w:shd w:val="clear" w:color="auto" w:fill="auto"/>
        <w:tabs>
          <w:tab w:val="left" w:pos="284"/>
          <w:tab w:val="left" w:pos="771"/>
        </w:tabs>
        <w:spacing w:before="0" w:line="240" w:lineRule="auto"/>
        <w:ind w:firstLine="567"/>
        <w:rPr>
          <w:rFonts w:ascii="Times New Roman" w:hAnsi="Times New Roman" w:cs="Times New Roman"/>
          <w:b w:val="0"/>
          <w:noProof/>
          <w:color w:val="000000" w:themeColor="text1"/>
          <w:sz w:val="24"/>
          <w:szCs w:val="24"/>
          <w:lang w:val="kk-KZ"/>
        </w:rPr>
      </w:pPr>
      <w:r w:rsidRPr="003F09E6">
        <w:rPr>
          <w:rFonts w:ascii="Times New Roman" w:hAnsi="Times New Roman" w:cs="Times New Roman"/>
          <w:b w:val="0"/>
          <w:color w:val="000000" w:themeColor="text1"/>
          <w:sz w:val="24"/>
          <w:szCs w:val="24"/>
          <w:lang w:val="kk-KZ"/>
        </w:rPr>
        <w:t>Инфекциялық ауруларға қарсы ветеринариялық-санитариялық шаралар</w:t>
      </w:r>
      <w:r w:rsidR="00962B37" w:rsidRPr="003F09E6">
        <w:rPr>
          <w:rFonts w:ascii="Times New Roman" w:hAnsi="Times New Roman" w:cs="Times New Roman"/>
          <w:b w:val="0"/>
          <w:noProof/>
          <w:color w:val="000000" w:themeColor="text1"/>
          <w:sz w:val="24"/>
          <w:szCs w:val="24"/>
          <w:lang w:val="kk-KZ"/>
        </w:rPr>
        <w:t>...</w:t>
      </w:r>
      <w:r w:rsidR="00A73A72" w:rsidRPr="003F09E6">
        <w:rPr>
          <w:rFonts w:ascii="Times New Roman" w:hAnsi="Times New Roman" w:cs="Times New Roman"/>
          <w:b w:val="0"/>
          <w:noProof/>
          <w:color w:val="000000" w:themeColor="text1"/>
          <w:sz w:val="24"/>
          <w:szCs w:val="24"/>
          <w:lang w:val="kk-KZ"/>
        </w:rPr>
        <w:t>........</w:t>
      </w:r>
      <w:r w:rsidR="006C4942" w:rsidRPr="003F09E6">
        <w:rPr>
          <w:rFonts w:ascii="Times New Roman" w:hAnsi="Times New Roman" w:cs="Times New Roman"/>
          <w:b w:val="0"/>
          <w:noProof/>
          <w:color w:val="000000" w:themeColor="text1"/>
          <w:sz w:val="24"/>
          <w:szCs w:val="24"/>
          <w:lang w:val="kk-KZ"/>
        </w:rPr>
        <w:t>.........</w:t>
      </w:r>
      <w:r w:rsidR="00A73A72" w:rsidRPr="003F09E6">
        <w:rPr>
          <w:rFonts w:ascii="Times New Roman" w:hAnsi="Times New Roman" w:cs="Times New Roman"/>
          <w:b w:val="0"/>
          <w:noProof/>
          <w:color w:val="000000" w:themeColor="text1"/>
          <w:sz w:val="24"/>
          <w:szCs w:val="24"/>
          <w:lang w:val="kk-KZ"/>
        </w:rPr>
        <w:t>13</w:t>
      </w:r>
    </w:p>
    <w:p w:rsidR="00A73A72" w:rsidRPr="003F09E6" w:rsidRDefault="00A73A72" w:rsidP="00CA6B38">
      <w:pPr>
        <w:tabs>
          <w:tab w:val="left" w:pos="284"/>
        </w:tabs>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 8 Зертханалық сабақ  Тақырыбы: </w:t>
      </w:r>
      <w:r w:rsidRPr="003F09E6">
        <w:rPr>
          <w:rStyle w:val="32"/>
          <w:rFonts w:ascii="Times New Roman" w:hAnsi="Times New Roman" w:cs="Times New Roman"/>
          <w:b w:val="0"/>
          <w:bCs w:val="0"/>
          <w:color w:val="000000"/>
          <w:sz w:val="24"/>
          <w:szCs w:val="24"/>
          <w:lang w:val="kk-KZ"/>
        </w:rPr>
        <w:t>Топалаңды балау.....................................</w:t>
      </w:r>
      <w:r w:rsidRPr="003F09E6">
        <w:rPr>
          <w:rFonts w:ascii="Times New Roman" w:hAnsi="Times New Roman" w:cs="Times New Roman"/>
          <w:bCs/>
          <w:noProof/>
          <w:color w:val="000000" w:themeColor="text1"/>
          <w:sz w:val="24"/>
          <w:szCs w:val="24"/>
          <w:lang w:val="kk-KZ"/>
        </w:rPr>
        <w:t>..............14</w:t>
      </w:r>
    </w:p>
    <w:p w:rsidR="00A73A72" w:rsidRPr="003F09E6" w:rsidRDefault="00A73A72" w:rsidP="00CA6B38">
      <w:pPr>
        <w:tabs>
          <w:tab w:val="left" w:pos="284"/>
        </w:tabs>
        <w:spacing w:after="0" w:line="240" w:lineRule="auto"/>
        <w:ind w:firstLine="567"/>
        <w:jc w:val="both"/>
        <w:rPr>
          <w:rFonts w:ascii="Times New Roman" w:hAnsi="Times New Roman" w:cs="Times New Roman"/>
          <w:bCs/>
          <w:color w:val="000000" w:themeColor="text1"/>
          <w:sz w:val="24"/>
          <w:szCs w:val="24"/>
          <w:shd w:val="clear" w:color="auto" w:fill="FFFFFF"/>
          <w:lang w:val="kk-KZ"/>
        </w:rPr>
      </w:pPr>
      <w:r w:rsidRPr="003F09E6">
        <w:rPr>
          <w:rFonts w:ascii="Times New Roman" w:hAnsi="Times New Roman" w:cs="Times New Roman"/>
          <w:color w:val="000000" w:themeColor="text1"/>
          <w:sz w:val="24"/>
          <w:szCs w:val="24"/>
          <w:lang w:val="kk-KZ"/>
        </w:rPr>
        <w:t>№9 Зертханалық сабақ  Тақырыбы:</w:t>
      </w:r>
      <w:r w:rsidRPr="003F09E6">
        <w:rPr>
          <w:rFonts w:ascii="Times New Roman" w:hAnsi="Times New Roman" w:cs="Times New Roman"/>
          <w:sz w:val="24"/>
          <w:szCs w:val="24"/>
          <w:lang w:val="kk-KZ"/>
        </w:rPr>
        <w:t>Аусылды балау әдістері</w:t>
      </w:r>
      <w:r w:rsidRPr="003F09E6">
        <w:rPr>
          <w:rStyle w:val="32"/>
          <w:rFonts w:ascii="Times New Roman" w:hAnsi="Times New Roman" w:cs="Times New Roman"/>
          <w:b w:val="0"/>
          <w:bCs w:val="0"/>
          <w:color w:val="000000" w:themeColor="text1"/>
          <w:sz w:val="24"/>
          <w:szCs w:val="24"/>
          <w:lang w:val="kk-KZ"/>
        </w:rPr>
        <w:t>.</w:t>
      </w:r>
      <w:r w:rsidRPr="003F09E6">
        <w:rPr>
          <w:rFonts w:ascii="Times New Roman" w:hAnsi="Times New Roman" w:cs="Times New Roman"/>
          <w:noProof/>
          <w:color w:val="000000" w:themeColor="text1"/>
          <w:sz w:val="24"/>
          <w:szCs w:val="24"/>
          <w:lang w:val="kk-KZ"/>
        </w:rPr>
        <w:t>.......................................</w:t>
      </w:r>
      <w:r w:rsidR="006C4942" w:rsidRPr="003F09E6">
        <w:rPr>
          <w:rFonts w:ascii="Times New Roman" w:hAnsi="Times New Roman" w:cs="Times New Roman"/>
          <w:noProof/>
          <w:color w:val="000000" w:themeColor="text1"/>
          <w:sz w:val="24"/>
          <w:szCs w:val="24"/>
          <w:lang w:val="kk-KZ"/>
        </w:rPr>
        <w:t>..</w:t>
      </w:r>
      <w:r w:rsidRPr="003F09E6">
        <w:rPr>
          <w:rFonts w:ascii="Times New Roman" w:hAnsi="Times New Roman" w:cs="Times New Roman"/>
          <w:noProof/>
          <w:color w:val="000000" w:themeColor="text1"/>
          <w:sz w:val="24"/>
          <w:szCs w:val="24"/>
          <w:lang w:val="kk-KZ"/>
        </w:rPr>
        <w:t>15</w:t>
      </w:r>
    </w:p>
    <w:p w:rsidR="00A73A72" w:rsidRPr="003F09E6" w:rsidRDefault="00A73A72" w:rsidP="00CA6B38">
      <w:pPr>
        <w:tabs>
          <w:tab w:val="left" w:pos="284"/>
          <w:tab w:val="left" w:pos="4020"/>
        </w:tabs>
        <w:spacing w:after="0" w:line="240" w:lineRule="auto"/>
        <w:ind w:firstLine="567"/>
        <w:jc w:val="both"/>
        <w:rPr>
          <w:rFonts w:ascii="Times New Roman" w:hAnsi="Times New Roman" w:cs="Times New Roman"/>
          <w:bCs/>
          <w:color w:val="000000" w:themeColor="text1"/>
          <w:sz w:val="24"/>
          <w:szCs w:val="24"/>
          <w:shd w:val="clear" w:color="auto" w:fill="FFFFFF"/>
          <w:lang w:val="kk-KZ"/>
        </w:rPr>
      </w:pPr>
      <w:r w:rsidRPr="003F09E6">
        <w:rPr>
          <w:rFonts w:ascii="Times New Roman" w:hAnsi="Times New Roman" w:cs="Times New Roman"/>
          <w:color w:val="000000" w:themeColor="text1"/>
          <w:sz w:val="24"/>
          <w:szCs w:val="24"/>
          <w:lang w:val="kk-KZ"/>
        </w:rPr>
        <w:t>№ 10 Зертханалық сабақ  Тақырыбы:</w:t>
      </w:r>
      <w:r w:rsidRPr="003F09E6">
        <w:rPr>
          <w:rStyle w:val="32"/>
          <w:rFonts w:ascii="Times New Roman" w:hAnsi="Times New Roman" w:cs="Times New Roman"/>
          <w:b w:val="0"/>
          <w:bCs w:val="0"/>
          <w:color w:val="000000" w:themeColor="text1"/>
          <w:sz w:val="24"/>
          <w:szCs w:val="24"/>
          <w:lang w:val="kk-KZ"/>
        </w:rPr>
        <w:t>Бруцеллезді, туберкулезді  балау әдістері.</w:t>
      </w:r>
      <w:r w:rsidRPr="003F09E6">
        <w:rPr>
          <w:rFonts w:ascii="Times New Roman" w:hAnsi="Times New Roman" w:cs="Times New Roman"/>
          <w:bCs/>
          <w:noProof/>
          <w:color w:val="000000" w:themeColor="text1"/>
          <w:sz w:val="24"/>
          <w:szCs w:val="24"/>
          <w:lang w:val="kk-KZ"/>
        </w:rPr>
        <w:t>........17</w:t>
      </w:r>
    </w:p>
    <w:p w:rsidR="00A73A72" w:rsidRPr="003F09E6" w:rsidRDefault="00A73A72" w:rsidP="00CA6B38">
      <w:pPr>
        <w:tabs>
          <w:tab w:val="left" w:pos="284"/>
          <w:tab w:val="left" w:pos="4020"/>
        </w:tabs>
        <w:spacing w:after="0" w:line="240" w:lineRule="auto"/>
        <w:ind w:firstLine="567"/>
        <w:jc w:val="both"/>
        <w:rPr>
          <w:rFonts w:ascii="Times New Roman" w:hAnsi="Times New Roman" w:cs="Times New Roman"/>
          <w:b/>
          <w:noProof/>
          <w:color w:val="000000" w:themeColor="text1"/>
          <w:sz w:val="24"/>
          <w:szCs w:val="24"/>
          <w:lang w:val="kk-KZ"/>
        </w:rPr>
      </w:pPr>
      <w:r w:rsidRPr="003F09E6">
        <w:rPr>
          <w:rFonts w:ascii="Times New Roman" w:hAnsi="Times New Roman" w:cs="Times New Roman"/>
          <w:color w:val="000000" w:themeColor="text1"/>
          <w:sz w:val="24"/>
          <w:szCs w:val="24"/>
          <w:lang w:val="kk-KZ"/>
        </w:rPr>
        <w:t>№11 Зертханалық сабақ  Тақырыбы:</w:t>
      </w:r>
      <w:r w:rsidRPr="003F09E6">
        <w:rPr>
          <w:rFonts w:ascii="Times New Roman" w:hAnsi="Times New Roman" w:cs="Times New Roman"/>
          <w:color w:val="000000"/>
          <w:sz w:val="24"/>
          <w:szCs w:val="24"/>
          <w:lang w:val="kk-KZ"/>
        </w:rPr>
        <w:t>Сіреспені, және ботулизмді</w:t>
      </w:r>
      <w:r w:rsidRPr="003F09E6">
        <w:rPr>
          <w:rStyle w:val="32"/>
          <w:rFonts w:ascii="Times New Roman" w:hAnsi="Times New Roman" w:cs="Times New Roman"/>
          <w:b w:val="0"/>
          <w:bCs w:val="0"/>
          <w:color w:val="000000" w:themeColor="text1"/>
          <w:sz w:val="24"/>
          <w:szCs w:val="24"/>
          <w:lang w:val="kk-KZ"/>
        </w:rPr>
        <w:t>балау әдістері.</w:t>
      </w:r>
      <w:r w:rsidRPr="003F09E6">
        <w:rPr>
          <w:rFonts w:ascii="Times New Roman" w:hAnsi="Times New Roman" w:cs="Times New Roman"/>
          <w:noProof/>
          <w:color w:val="000000" w:themeColor="text1"/>
          <w:sz w:val="24"/>
          <w:szCs w:val="24"/>
          <w:lang w:val="kk-KZ"/>
        </w:rPr>
        <w:t>........</w:t>
      </w:r>
      <w:r w:rsidR="006C4942" w:rsidRPr="003F09E6">
        <w:rPr>
          <w:rFonts w:ascii="Times New Roman" w:hAnsi="Times New Roman" w:cs="Times New Roman"/>
          <w:noProof/>
          <w:color w:val="000000" w:themeColor="text1"/>
          <w:sz w:val="24"/>
          <w:szCs w:val="24"/>
          <w:lang w:val="kk-KZ"/>
        </w:rPr>
        <w:t>.</w:t>
      </w:r>
      <w:r w:rsidRPr="003F09E6">
        <w:rPr>
          <w:rFonts w:ascii="Times New Roman" w:hAnsi="Times New Roman" w:cs="Times New Roman"/>
          <w:noProof/>
          <w:color w:val="000000" w:themeColor="text1"/>
          <w:sz w:val="24"/>
          <w:szCs w:val="24"/>
          <w:lang w:val="kk-KZ"/>
        </w:rPr>
        <w:t>18</w:t>
      </w:r>
    </w:p>
    <w:p w:rsidR="00A73A72" w:rsidRPr="003F09E6" w:rsidRDefault="00A73A72" w:rsidP="00CA6B38">
      <w:pPr>
        <w:tabs>
          <w:tab w:val="left" w:pos="284"/>
          <w:tab w:val="left" w:pos="4020"/>
        </w:tabs>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№12 Зертханалық сабақ Тақырыбы:</w:t>
      </w:r>
      <w:r w:rsidRPr="003F09E6">
        <w:rPr>
          <w:rFonts w:ascii="Times New Roman" w:hAnsi="Times New Roman" w:cs="Times New Roman"/>
          <w:color w:val="000000"/>
          <w:sz w:val="24"/>
          <w:szCs w:val="24"/>
          <w:lang w:val="kk-KZ"/>
        </w:rPr>
        <w:t>Құтырықты және листериозды  балау әдістері.</w:t>
      </w:r>
      <w:r w:rsidRPr="003F09E6">
        <w:rPr>
          <w:rFonts w:ascii="Times New Roman" w:hAnsi="Times New Roman" w:cs="Times New Roman"/>
          <w:noProof/>
          <w:color w:val="000000" w:themeColor="text1"/>
          <w:sz w:val="24"/>
          <w:szCs w:val="24"/>
          <w:lang w:val="kk-KZ"/>
        </w:rPr>
        <w:t>..19</w:t>
      </w:r>
    </w:p>
    <w:p w:rsidR="00A73A72" w:rsidRPr="003F09E6" w:rsidRDefault="00A73A72" w:rsidP="00CA6B38">
      <w:pPr>
        <w:pStyle w:val="110"/>
        <w:keepNext/>
        <w:keepLines/>
        <w:shd w:val="clear" w:color="auto" w:fill="auto"/>
        <w:tabs>
          <w:tab w:val="left" w:pos="284"/>
          <w:tab w:val="left" w:pos="2314"/>
        </w:tabs>
        <w:spacing w:after="0" w:line="240" w:lineRule="auto"/>
        <w:ind w:firstLine="567"/>
        <w:rPr>
          <w:rFonts w:ascii="Times New Roman" w:eastAsia="Times New Roman" w:hAnsi="Times New Roman" w:cs="Times New Roman"/>
          <w:b w:val="0"/>
          <w:color w:val="000000"/>
          <w:sz w:val="24"/>
          <w:szCs w:val="24"/>
          <w:lang w:val="kk-KZ"/>
        </w:rPr>
      </w:pPr>
      <w:r w:rsidRPr="003F09E6">
        <w:rPr>
          <w:rFonts w:ascii="Times New Roman" w:hAnsi="Times New Roman" w:cs="Times New Roman"/>
          <w:b w:val="0"/>
          <w:color w:val="000000" w:themeColor="text1"/>
          <w:sz w:val="24"/>
          <w:szCs w:val="24"/>
          <w:lang w:val="kk-KZ"/>
        </w:rPr>
        <w:t>№13 Зертханалық сабақ  Тақырыбы:</w:t>
      </w:r>
      <w:r w:rsidRPr="003F09E6">
        <w:rPr>
          <w:rFonts w:ascii="Times New Roman" w:eastAsia="Times New Roman" w:hAnsi="Times New Roman" w:cs="Times New Roman"/>
          <w:b w:val="0"/>
          <w:color w:val="000000"/>
          <w:sz w:val="24"/>
          <w:szCs w:val="24"/>
          <w:lang w:val="kk-KZ"/>
        </w:rPr>
        <w:t>Трихофитияны және некробактериозды</w:t>
      </w:r>
    </w:p>
    <w:p w:rsidR="00A73A72" w:rsidRPr="003F09E6" w:rsidRDefault="00A73A72" w:rsidP="00CA6B38">
      <w:pPr>
        <w:pStyle w:val="110"/>
        <w:keepNext/>
        <w:keepLines/>
        <w:shd w:val="clear" w:color="auto" w:fill="auto"/>
        <w:tabs>
          <w:tab w:val="left" w:pos="284"/>
          <w:tab w:val="left" w:pos="2314"/>
        </w:tabs>
        <w:spacing w:after="0" w:line="240" w:lineRule="auto"/>
        <w:ind w:firstLine="567"/>
        <w:rPr>
          <w:rFonts w:ascii="Times New Roman" w:hAnsi="Times New Roman" w:cs="Times New Roman"/>
          <w:b w:val="0"/>
          <w:bCs w:val="0"/>
          <w:color w:val="000000" w:themeColor="text1"/>
          <w:sz w:val="24"/>
          <w:szCs w:val="24"/>
          <w:shd w:val="clear" w:color="auto" w:fill="FFFFFF"/>
          <w:lang w:val="kk-KZ"/>
        </w:rPr>
      </w:pPr>
      <w:r w:rsidRPr="003F09E6">
        <w:rPr>
          <w:rFonts w:ascii="Times New Roman" w:hAnsi="Times New Roman" w:cs="Times New Roman"/>
          <w:b w:val="0"/>
          <w:color w:val="000000"/>
          <w:sz w:val="24"/>
          <w:szCs w:val="24"/>
          <w:lang w:val="kk-KZ"/>
        </w:rPr>
        <w:t>балау әдістері</w:t>
      </w:r>
      <w:r w:rsidRPr="003F09E6">
        <w:rPr>
          <w:rStyle w:val="32"/>
          <w:rFonts w:ascii="Times New Roman" w:hAnsi="Times New Roman" w:cs="Times New Roman"/>
          <w:color w:val="000000" w:themeColor="text1"/>
          <w:sz w:val="24"/>
          <w:szCs w:val="24"/>
          <w:lang w:val="kk-KZ"/>
        </w:rPr>
        <w:t>......................................................................................................................</w:t>
      </w:r>
      <w:r w:rsidR="006C4942" w:rsidRPr="003F09E6">
        <w:rPr>
          <w:rStyle w:val="32"/>
          <w:rFonts w:ascii="Times New Roman" w:hAnsi="Times New Roman" w:cs="Times New Roman"/>
          <w:color w:val="000000" w:themeColor="text1"/>
          <w:sz w:val="24"/>
          <w:szCs w:val="24"/>
          <w:lang w:val="kk-KZ"/>
        </w:rPr>
        <w:t>.</w:t>
      </w:r>
      <w:r w:rsidRPr="003F09E6">
        <w:rPr>
          <w:rFonts w:ascii="Times New Roman" w:hAnsi="Times New Roman" w:cs="Times New Roman"/>
          <w:b w:val="0"/>
          <w:noProof/>
          <w:color w:val="000000" w:themeColor="text1"/>
          <w:sz w:val="24"/>
          <w:szCs w:val="24"/>
          <w:lang w:val="kk-KZ"/>
        </w:rPr>
        <w:t>20</w:t>
      </w:r>
    </w:p>
    <w:p w:rsidR="00CA6B38" w:rsidRPr="003F09E6" w:rsidRDefault="00A73A72" w:rsidP="00CA6B38">
      <w:pPr>
        <w:pStyle w:val="310"/>
        <w:shd w:val="clear" w:color="auto" w:fill="auto"/>
        <w:tabs>
          <w:tab w:val="left" w:pos="284"/>
          <w:tab w:val="left" w:pos="768"/>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b w:val="0"/>
          <w:color w:val="000000" w:themeColor="text1"/>
          <w:sz w:val="24"/>
          <w:szCs w:val="24"/>
          <w:lang w:val="kk-KZ"/>
        </w:rPr>
        <w:t>№14 Зертханалық сабақ  Тақырыбы:</w:t>
      </w:r>
      <w:r w:rsidRPr="003F09E6">
        <w:rPr>
          <w:rStyle w:val="16"/>
          <w:color w:val="000000"/>
          <w:sz w:val="24"/>
          <w:szCs w:val="24"/>
          <w:lang w:val="kk-KZ"/>
        </w:rPr>
        <w:t xml:space="preserve">Ауески ауруын және </w:t>
      </w:r>
      <w:r w:rsidRPr="003F09E6">
        <w:rPr>
          <w:rStyle w:val="25"/>
          <w:color w:val="000000"/>
          <w:sz w:val="24"/>
          <w:szCs w:val="24"/>
          <w:lang w:val="kk-KZ"/>
        </w:rPr>
        <w:t>лептоспирозды балау.</w:t>
      </w:r>
      <w:r w:rsidRPr="003F09E6">
        <w:rPr>
          <w:rStyle w:val="32"/>
          <w:rFonts w:ascii="Times New Roman" w:hAnsi="Times New Roman" w:cs="Times New Roman"/>
          <w:color w:val="000000" w:themeColor="text1"/>
          <w:sz w:val="24"/>
          <w:szCs w:val="24"/>
          <w:lang w:val="kk-KZ"/>
        </w:rPr>
        <w:t>.......21</w:t>
      </w:r>
    </w:p>
    <w:p w:rsidR="00A73A72" w:rsidRPr="003F09E6" w:rsidRDefault="00A73A72" w:rsidP="00CA6B38">
      <w:pPr>
        <w:pStyle w:val="310"/>
        <w:shd w:val="clear" w:color="auto" w:fill="auto"/>
        <w:tabs>
          <w:tab w:val="left" w:pos="284"/>
          <w:tab w:val="left" w:pos="768"/>
        </w:tabs>
        <w:spacing w:before="0" w:line="240" w:lineRule="auto"/>
        <w:ind w:left="567"/>
        <w:rPr>
          <w:rFonts w:ascii="Times New Roman" w:hAnsi="Times New Roman" w:cs="Times New Roman"/>
          <w:color w:val="000000" w:themeColor="text1"/>
          <w:sz w:val="24"/>
          <w:szCs w:val="24"/>
          <w:lang w:val="kk-KZ"/>
        </w:rPr>
      </w:pPr>
      <w:r w:rsidRPr="003F09E6">
        <w:rPr>
          <w:rFonts w:ascii="Times New Roman" w:hAnsi="Times New Roman" w:cs="Times New Roman"/>
          <w:b w:val="0"/>
          <w:color w:val="000000" w:themeColor="text1"/>
          <w:sz w:val="24"/>
          <w:szCs w:val="24"/>
          <w:lang w:val="kk-KZ"/>
        </w:rPr>
        <w:t>№15Зертханалық сабақ Тақырыбы:</w:t>
      </w:r>
      <w:r w:rsidRPr="003F09E6">
        <w:rPr>
          <w:rStyle w:val="25"/>
          <w:sz w:val="24"/>
          <w:szCs w:val="24"/>
          <w:lang w:val="kk-KZ"/>
        </w:rPr>
        <w:t xml:space="preserve">Шешекті және пастереллезды </w:t>
      </w:r>
      <w:r w:rsidRPr="003F09E6">
        <w:rPr>
          <w:rStyle w:val="32"/>
          <w:rFonts w:ascii="Times New Roman" w:hAnsi="Times New Roman" w:cs="Times New Roman"/>
          <w:color w:val="000000" w:themeColor="text1"/>
          <w:sz w:val="24"/>
          <w:szCs w:val="24"/>
          <w:lang w:val="kk-KZ"/>
        </w:rPr>
        <w:t>балау әдістері</w:t>
      </w:r>
      <w:r w:rsidRPr="003F09E6">
        <w:rPr>
          <w:rStyle w:val="32"/>
          <w:rFonts w:ascii="Times New Roman" w:hAnsi="Times New Roman" w:cs="Times New Roman"/>
          <w:b/>
          <w:color w:val="000000" w:themeColor="text1"/>
          <w:sz w:val="24"/>
          <w:szCs w:val="24"/>
          <w:lang w:val="kk-KZ"/>
        </w:rPr>
        <w:t>.</w:t>
      </w:r>
      <w:r w:rsidRPr="003F09E6">
        <w:rPr>
          <w:rFonts w:ascii="Times New Roman" w:hAnsi="Times New Roman" w:cs="Times New Roman"/>
          <w:b w:val="0"/>
          <w:noProof/>
          <w:color w:val="000000" w:themeColor="text1"/>
          <w:sz w:val="24"/>
          <w:szCs w:val="24"/>
          <w:lang w:val="kk-KZ"/>
        </w:rPr>
        <w:t>.................................................................................................................................22</w:t>
      </w:r>
    </w:p>
    <w:p w:rsidR="00A73A72" w:rsidRPr="003F09E6" w:rsidRDefault="00A73A72" w:rsidP="00CA6B38">
      <w:pPr>
        <w:tabs>
          <w:tab w:val="left" w:pos="284"/>
        </w:tabs>
        <w:spacing w:after="0" w:line="240" w:lineRule="auto"/>
        <w:ind w:left="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Қолданылған әдебиеттер.....................................................................................................23</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6F472A" w:rsidRPr="003F09E6" w:rsidRDefault="006F472A" w:rsidP="00010F97">
      <w:pPr>
        <w:spacing w:after="0" w:line="240" w:lineRule="auto"/>
        <w:ind w:firstLine="567"/>
        <w:jc w:val="both"/>
        <w:rPr>
          <w:rFonts w:ascii="Times New Roman" w:hAnsi="Times New Roman" w:cs="Times New Roman"/>
          <w:b/>
          <w:color w:val="000000" w:themeColor="text1"/>
          <w:sz w:val="24"/>
          <w:szCs w:val="24"/>
          <w:lang w:val="kk-KZ"/>
        </w:rPr>
      </w:pP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501C1B" w:rsidRPr="003F09E6" w:rsidRDefault="00501C1B"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CA6B38" w:rsidRPr="003F09E6" w:rsidRDefault="00CA6B38"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Кіріспе</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Инфекциялық ауруларға жұғымталдық қасиеті тән болуына орай, олар жылдам тарап, мал басының сақталуына, олардан алынатын өнімнің мөлшері мен сапасын тӛмендетіп қана қоймай, адам ӛміріне қауіп төндіреді. Шекаралас мемлекеттер арасындағы экономикалық импорттық- экспорттық қатынас тҥрлерінің нығаюы инфекциялық аурулардың тарауының алғы шарттарының бірі.</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Республика территориясында әртүрлі инфекциялық аурулардың пайда болуы еліміздің табиғи, метеорологиялық, географиялық және басқа да жағдайларына тікелей бағынышты.</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Аса қауіпті инфекциялық аурулардың тарауына сауда-саттық, туристтік және басқа байланыстар мен транспорттық қатынас тҥрлері айтарлықтай әсерін тигізіп, олардың жануар, құстар мен адам арасында тарауының қауіпті факторлары болып табылады.</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Жыл сайын дүние жүзіндегі мемлекеттерде тіркелген инфекциялық аурулардан болатын эпизоотия мен панзоотиядан экономикалық зиян</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орасан зор және әлеуметтік қауіп айтарлықтай.</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Жұғымтал ауруларда жүргізілетін шаралардың тиімділігі әрқашан да қоздырушыны уақытында анықтау және оған қарсы шараларды ұйымдастыруға бағынышты және олар ветеринариялық қызметтің негізгі міндеті болып табылады. Осындай кешенді жүйенің бір бөлігінен қате кеткен жағдайда, ол  технологияның бұзылуына әкеліп соғады.</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Малдардан алынатын өнімдерінің мөлшері және сапасы негізінен сол  өнім беретін малдардың денсаулығына тікелей байланысты.</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Сондықтан да еліміздің мал дәрігерлерінің қызметінің алдында шаруашылықтардағы жұмысты жүйелі түрде ұйымдастыру, мал шығынын азайту міндеттері тұр. Табиғаттағы тірі организмдер мейлінше алуан түрлі болады. Олардың ішінде өсімдіктер мен жануарлар дүниесінен басқа, жай көзге көрінбейтін тірі организмдер - микроорганизмдер елеулі орын алады.</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Сыртқы пішініне және тіршілік жағдайларына қарай микроорганизмдер бірнеше топқа бӛлінеді. Кейбіреулері ауыл шаруашылығында, медицинада баға жетпес пайда келтірсе, басқа біреулері жануарлар мен өсімдіктерге және адам баласына орасан зор зиянын тигізеді.</w:t>
      </w:r>
    </w:p>
    <w:p w:rsidR="00A73A72" w:rsidRPr="003F09E6" w:rsidRDefault="00A73A72" w:rsidP="00010F97">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Сақтық жұмыстарының тиімділігі өткізілген шаралардың дұрыс жүргізілуіне байланысты. Біршама аурулардың (Ауески ауруы, кәдімгі оба, аусыл, топалаң) таралу қаупі айтарлықтай болуы мал шаруашылығын өркендетуге кедергі жасайды.</w:t>
      </w:r>
    </w:p>
    <w:p w:rsidR="00A73A72" w:rsidRPr="003F09E6" w:rsidRDefault="00A73A72" w:rsidP="00CA6B38">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ab/>
        <w:t>Әзірленген әдістемелік нұсқау студенттерге жануарлардың жұқпалы ауруларын анықтау, биологиялық препарат түрлері, оларды қолдану, жұқпалы аурудың шығу және таралу заңдылықтарын, олармен күресу әдістері мен сақтық шаралар жүйесін терең түсінуге септігін тигізеді.</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pStyle w:val="ab"/>
        <w:numPr>
          <w:ilvl w:val="0"/>
          <w:numId w:val="1"/>
        </w:numPr>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w:t>
      </w:r>
      <w:r w:rsidR="00094536" w:rsidRPr="003F09E6">
        <w:rPr>
          <w:rFonts w:ascii="Times New Roman" w:hAnsi="Times New Roman" w:cs="Times New Roman"/>
          <w:b/>
          <w:color w:val="000000"/>
          <w:sz w:val="24"/>
          <w:szCs w:val="24"/>
          <w:lang w:val="be-BY"/>
        </w:rPr>
        <w:t>Індеттану және жануарлардың жұқпалы аурулары</w:t>
      </w:r>
      <w:r w:rsidRPr="003F09E6">
        <w:rPr>
          <w:rFonts w:ascii="Times New Roman" w:hAnsi="Times New Roman" w:cs="Times New Roman"/>
          <w:b/>
          <w:color w:val="000000" w:themeColor="text1"/>
          <w:sz w:val="24"/>
          <w:szCs w:val="24"/>
          <w:lang w:val="kk-KZ"/>
        </w:rPr>
        <w:t>» пәнінің мақсаты мен міндеті</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be-BY" w:eastAsia="ko-KR"/>
        </w:rPr>
      </w:pPr>
      <w:r w:rsidRPr="003F09E6">
        <w:rPr>
          <w:rFonts w:ascii="Times New Roman" w:hAnsi="Times New Roman" w:cs="Times New Roman"/>
          <w:b/>
          <w:color w:val="000000" w:themeColor="text1"/>
          <w:sz w:val="24"/>
          <w:szCs w:val="24"/>
          <w:lang w:val="kk-KZ"/>
        </w:rPr>
        <w:t>«</w:t>
      </w:r>
      <w:r w:rsidR="00094536" w:rsidRPr="003F09E6">
        <w:rPr>
          <w:rFonts w:ascii="Times New Roman" w:hAnsi="Times New Roman" w:cs="Times New Roman"/>
          <w:b/>
          <w:color w:val="000000"/>
          <w:sz w:val="24"/>
          <w:szCs w:val="24"/>
          <w:lang w:val="be-BY"/>
        </w:rPr>
        <w:t>Індеттану және жануарлардың жұқпалы аурулары</w:t>
      </w:r>
      <w:r w:rsidRPr="003F09E6">
        <w:rPr>
          <w:rFonts w:ascii="Times New Roman" w:hAnsi="Times New Roman" w:cs="Times New Roman"/>
          <w:b/>
          <w:color w:val="000000" w:themeColor="text1"/>
          <w:sz w:val="24"/>
          <w:szCs w:val="24"/>
          <w:lang w:val="kk-KZ"/>
        </w:rPr>
        <w:t>» пәнінің мақсаты:</w:t>
      </w:r>
    </w:p>
    <w:p w:rsidR="00A73A72" w:rsidRPr="003F09E6" w:rsidRDefault="00094536" w:rsidP="00010F97">
      <w:pPr>
        <w:pStyle w:val="310"/>
        <w:shd w:val="clear" w:color="auto" w:fill="auto"/>
        <w:spacing w:before="0" w:line="240" w:lineRule="auto"/>
        <w:ind w:firstLine="567"/>
        <w:rPr>
          <w:rFonts w:ascii="Times New Roman" w:hAnsi="Times New Roman" w:cs="Times New Roman"/>
          <w:color w:val="000000" w:themeColor="text1"/>
          <w:sz w:val="24"/>
          <w:szCs w:val="24"/>
          <w:lang w:val="kk-KZ"/>
        </w:rPr>
      </w:pPr>
      <w:r w:rsidRPr="003F09E6">
        <w:rPr>
          <w:rFonts w:ascii="Times New Roman" w:hAnsi="Times New Roman" w:cs="Times New Roman"/>
          <w:b w:val="0"/>
          <w:color w:val="000000" w:themeColor="text1"/>
          <w:sz w:val="24"/>
          <w:szCs w:val="24"/>
          <w:lang w:val="be-BY"/>
        </w:rPr>
        <w:t>Жануарлардың</w:t>
      </w:r>
      <w:r w:rsidR="00A73A72" w:rsidRPr="003F09E6">
        <w:rPr>
          <w:rFonts w:ascii="Times New Roman" w:hAnsi="Times New Roman" w:cs="Times New Roman"/>
          <w:b w:val="0"/>
          <w:color w:val="000000" w:themeColor="text1"/>
          <w:sz w:val="24"/>
          <w:szCs w:val="24"/>
          <w:lang w:val="kk-KZ"/>
        </w:rPr>
        <w:t xml:space="preserve"> инфекциялық аурулары</w:t>
      </w:r>
      <w:r w:rsidR="00A73A72" w:rsidRPr="003F09E6">
        <w:rPr>
          <w:rStyle w:val="32"/>
          <w:rFonts w:ascii="Times New Roman" w:hAnsi="Times New Roman" w:cs="Times New Roman"/>
          <w:color w:val="000000"/>
          <w:sz w:val="24"/>
          <w:szCs w:val="24"/>
          <w:lang w:val="kk-KZ"/>
        </w:rPr>
        <w:t xml:space="preserve"> мен зерттеу әдістері, инфекция мен инфекциялық аурудың табиғаты, індет процесінің негізі мен даму заңдылығы, індет ошағы және аурулардың ошақтылығы, жұқпалы аурулардың аталуы мен жіктелуі, дауалау және сауықтыру шаралары; бірнеше түліктерғе ортақ, күйістілердің, шошқаның, </w:t>
      </w:r>
      <w:r w:rsidR="00A73A72" w:rsidRPr="003F09E6">
        <w:rPr>
          <w:rFonts w:ascii="Times New Roman" w:hAnsi="Times New Roman" w:cs="Times New Roman"/>
          <w:b w:val="0"/>
          <w:sz w:val="24"/>
          <w:szCs w:val="24"/>
          <w:lang w:val="kk-KZ"/>
        </w:rPr>
        <w:t>төлдің, жылқының</w:t>
      </w:r>
      <w:r w:rsidR="00A73A72" w:rsidRPr="003F09E6">
        <w:rPr>
          <w:rStyle w:val="32"/>
          <w:rFonts w:ascii="Times New Roman" w:hAnsi="Times New Roman" w:cs="Times New Roman"/>
          <w:color w:val="000000"/>
          <w:sz w:val="24"/>
          <w:szCs w:val="24"/>
          <w:lang w:val="kk-KZ"/>
        </w:rPr>
        <w:t xml:space="preserve"> жұқпалы ауруларының анықтамасы, географиялық таралымы, зерттелу тарихы мен эволюциясы, этиологиясы, </w:t>
      </w:r>
      <w:r w:rsidR="00A73A72" w:rsidRPr="003F09E6">
        <w:rPr>
          <w:rStyle w:val="3Candara"/>
          <w:rFonts w:ascii="Times New Roman" w:hAnsi="Times New Roman" w:cs="Times New Roman"/>
          <w:color w:val="000000"/>
          <w:sz w:val="24"/>
          <w:szCs w:val="24"/>
          <w:lang w:val="kk-KZ"/>
        </w:rPr>
        <w:t>і</w:t>
      </w:r>
      <w:r w:rsidR="00A73A72" w:rsidRPr="003F09E6">
        <w:rPr>
          <w:rStyle w:val="32"/>
          <w:rFonts w:ascii="Times New Roman" w:hAnsi="Times New Roman" w:cs="Times New Roman"/>
          <w:color w:val="000000"/>
          <w:sz w:val="24"/>
          <w:szCs w:val="24"/>
          <w:lang w:val="kk-KZ"/>
        </w:rPr>
        <w:t>ндетт</w:t>
      </w:r>
      <w:r w:rsidR="00A73A72" w:rsidRPr="003F09E6">
        <w:rPr>
          <w:rStyle w:val="3Candara"/>
          <w:rFonts w:ascii="Times New Roman" w:hAnsi="Times New Roman" w:cs="Times New Roman"/>
          <w:color w:val="000000"/>
          <w:sz w:val="24"/>
          <w:szCs w:val="24"/>
          <w:lang w:val="kk-KZ"/>
        </w:rPr>
        <w:t>і</w:t>
      </w:r>
      <w:r w:rsidR="00A73A72" w:rsidRPr="003F09E6">
        <w:rPr>
          <w:rStyle w:val="32"/>
          <w:rFonts w:ascii="Times New Roman" w:hAnsi="Times New Roman" w:cs="Times New Roman"/>
          <w:color w:val="000000"/>
          <w:sz w:val="24"/>
          <w:szCs w:val="24"/>
          <w:lang w:val="kk-KZ"/>
        </w:rPr>
        <w:t>к ерекшеліктері, дерттенуі, клиникалық және патологоанатомиялық белгілері, балау және дауалау әдістері, жүргізілетін індетке қарсы шаралар</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eastAsia="ko-KR"/>
        </w:rPr>
      </w:pPr>
      <w:r w:rsidRPr="003F09E6">
        <w:rPr>
          <w:rFonts w:ascii="Times New Roman" w:hAnsi="Times New Roman" w:cs="Times New Roman"/>
          <w:b/>
          <w:color w:val="000000" w:themeColor="text1"/>
          <w:sz w:val="24"/>
          <w:szCs w:val="24"/>
          <w:lang w:val="kk-KZ"/>
        </w:rPr>
        <w:t>«</w:t>
      </w:r>
      <w:r w:rsidR="00094536" w:rsidRPr="003F09E6">
        <w:rPr>
          <w:rFonts w:ascii="Times New Roman" w:hAnsi="Times New Roman" w:cs="Times New Roman"/>
          <w:b/>
          <w:color w:val="000000"/>
          <w:sz w:val="24"/>
          <w:szCs w:val="24"/>
          <w:lang w:val="be-BY"/>
        </w:rPr>
        <w:t>Індеттану және жануарлардың жұқпалы аурулары</w:t>
      </w:r>
      <w:r w:rsidRPr="003F09E6">
        <w:rPr>
          <w:rFonts w:ascii="Times New Roman" w:hAnsi="Times New Roman" w:cs="Times New Roman"/>
          <w:b/>
          <w:color w:val="000000" w:themeColor="text1"/>
          <w:sz w:val="24"/>
          <w:szCs w:val="24"/>
          <w:lang w:val="kk-KZ"/>
        </w:rPr>
        <w:t xml:space="preserve">» пәнінің </w:t>
      </w:r>
      <w:r w:rsidRPr="003F09E6">
        <w:rPr>
          <w:rFonts w:ascii="Times New Roman" w:hAnsi="Times New Roman" w:cs="Times New Roman"/>
          <w:b/>
          <w:color w:val="000000" w:themeColor="text1"/>
          <w:sz w:val="24"/>
          <w:szCs w:val="24"/>
          <w:lang w:val="be-BY" w:eastAsia="ko-KR"/>
        </w:rPr>
        <w:t xml:space="preserve">" </w:t>
      </w:r>
      <w:r w:rsidRPr="003F09E6">
        <w:rPr>
          <w:rFonts w:ascii="Times New Roman" w:hAnsi="Times New Roman" w:cs="Times New Roman"/>
          <w:b/>
          <w:color w:val="000000" w:themeColor="text1"/>
          <w:sz w:val="24"/>
          <w:szCs w:val="24"/>
          <w:lang w:val="kk-KZ" w:eastAsia="ko-KR"/>
        </w:rPr>
        <w:t>пәнiнiң негiзгi мiндеттерi</w:t>
      </w:r>
      <w:r w:rsidRPr="003F09E6">
        <w:rPr>
          <w:rFonts w:ascii="Times New Roman" w:hAnsi="Times New Roman" w:cs="Times New Roman"/>
          <w:color w:val="000000" w:themeColor="text1"/>
          <w:sz w:val="24"/>
          <w:szCs w:val="24"/>
          <w:lang w:val="kk-KZ" w:eastAsia="ko-KR"/>
        </w:rPr>
        <w:t xml:space="preserve">: </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w:t>
      </w:r>
      <w:r w:rsidRPr="003F09E6">
        <w:rPr>
          <w:rFonts w:ascii="Times New Roman" w:hAnsi="Times New Roman" w:cs="Times New Roman"/>
          <w:color w:val="000000" w:themeColor="text1"/>
          <w:sz w:val="24"/>
          <w:szCs w:val="24"/>
          <w:lang w:val="kk-KZ"/>
        </w:rPr>
        <w:t>Студенттерге жұқпалы инфекциялық аурулар туралы түсінік қалыптастыру</w:t>
      </w:r>
    </w:p>
    <w:p w:rsidR="00A73A72" w:rsidRPr="003F09E6" w:rsidRDefault="00A73A72" w:rsidP="00010F97">
      <w:pPr>
        <w:spacing w:after="0" w:line="240" w:lineRule="auto"/>
        <w:ind w:firstLine="567"/>
        <w:jc w:val="both"/>
        <w:rPr>
          <w:rStyle w:val="32"/>
          <w:rFonts w:ascii="Times New Roman" w:hAnsi="Times New Roman" w:cs="Times New Roman"/>
          <w:b w:val="0"/>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w:t>
      </w:r>
      <w:r w:rsidRPr="003F09E6">
        <w:rPr>
          <w:rFonts w:ascii="Times New Roman" w:hAnsi="Times New Roman" w:cs="Times New Roman"/>
          <w:color w:val="000000" w:themeColor="text1"/>
          <w:sz w:val="24"/>
          <w:szCs w:val="24"/>
          <w:lang w:val="kk-KZ"/>
        </w:rPr>
        <w:t xml:space="preserve">Малдың инфекциялық ауруларын </w:t>
      </w:r>
      <w:r w:rsidRPr="003F09E6">
        <w:rPr>
          <w:rFonts w:ascii="Times New Roman" w:hAnsi="Times New Roman" w:cs="Times New Roman"/>
          <w:b/>
          <w:color w:val="000000" w:themeColor="text1"/>
          <w:sz w:val="24"/>
          <w:szCs w:val="24"/>
          <w:lang w:val="kk-KZ"/>
        </w:rPr>
        <w:t>і</w:t>
      </w:r>
      <w:r w:rsidRPr="003F09E6">
        <w:rPr>
          <w:rStyle w:val="32"/>
          <w:rFonts w:ascii="Times New Roman" w:hAnsi="Times New Roman" w:cs="Times New Roman"/>
          <w:b w:val="0"/>
          <w:color w:val="000000" w:themeColor="text1"/>
          <w:sz w:val="24"/>
          <w:szCs w:val="24"/>
          <w:lang w:val="kk-KZ"/>
        </w:rPr>
        <w:t>ндеттанулық зерттеу және оның  жұқпалы ауруға нозологиялық және індеттанулық диагноз қою</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w:t>
      </w:r>
      <w:r w:rsidRPr="003F09E6">
        <w:rPr>
          <w:rStyle w:val="32"/>
          <w:rFonts w:ascii="Times New Roman" w:hAnsi="Times New Roman" w:cs="Times New Roman"/>
          <w:b w:val="0"/>
          <w:color w:val="000000" w:themeColor="text1"/>
          <w:sz w:val="24"/>
          <w:szCs w:val="24"/>
          <w:lang w:val="kk-KZ"/>
        </w:rPr>
        <w:t>Сауықтыру шараларының жоспарын жасау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w:t>
      </w:r>
      <w:r w:rsidRPr="003F09E6">
        <w:rPr>
          <w:rFonts w:ascii="Times New Roman" w:hAnsi="Times New Roman" w:cs="Times New Roman"/>
          <w:color w:val="000000" w:themeColor="text1"/>
          <w:sz w:val="24"/>
          <w:szCs w:val="24"/>
          <w:lang w:val="kk-KZ"/>
        </w:rPr>
        <w:t>Паразитарлық зерттеулердің негізгі әдістемелерін үйретуді ұйымдастырыу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w:t>
      </w:r>
      <w:r w:rsidRPr="003F09E6">
        <w:rPr>
          <w:rFonts w:ascii="Times New Roman" w:hAnsi="Times New Roman" w:cs="Times New Roman"/>
          <w:color w:val="000000" w:themeColor="text1"/>
          <w:sz w:val="24"/>
          <w:szCs w:val="24"/>
          <w:lang w:val="kk-KZ"/>
        </w:rPr>
        <w:t>Өлексені сойып, оларға диагноз қоюдың әдістемесін меңгеру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w:t>
      </w:r>
      <w:r w:rsidRPr="003F09E6">
        <w:rPr>
          <w:rFonts w:ascii="Times New Roman" w:hAnsi="Times New Roman" w:cs="Times New Roman"/>
          <w:color w:val="000000" w:themeColor="text1"/>
          <w:sz w:val="24"/>
          <w:szCs w:val="24"/>
          <w:lang w:val="kk-KZ"/>
        </w:rPr>
        <w:t xml:space="preserve">Дегельминтизация,  </w:t>
      </w:r>
      <w:r w:rsidRPr="003F09E6">
        <w:rPr>
          <w:rStyle w:val="32"/>
          <w:rFonts w:ascii="Times New Roman" w:hAnsi="Times New Roman" w:cs="Times New Roman"/>
          <w:b w:val="0"/>
          <w:color w:val="000000" w:themeColor="text1"/>
          <w:sz w:val="24"/>
          <w:szCs w:val="24"/>
          <w:lang w:val="kk-KZ"/>
        </w:rPr>
        <w:t>дезинфекция және дератизация шараларын іске асыру.</w:t>
      </w:r>
    </w:p>
    <w:p w:rsidR="00A73A72" w:rsidRPr="003F09E6" w:rsidRDefault="00A73A72" w:rsidP="00010F97">
      <w:pPr>
        <w:pStyle w:val="310"/>
        <w:shd w:val="clear" w:color="auto" w:fill="auto"/>
        <w:tabs>
          <w:tab w:val="left" w:pos="5573"/>
        </w:tabs>
        <w:spacing w:before="0" w:line="240" w:lineRule="auto"/>
        <w:ind w:firstLine="567"/>
        <w:rPr>
          <w:rFonts w:ascii="Times New Roman" w:hAnsi="Times New Roman" w:cs="Times New Roman"/>
          <w:b w:val="0"/>
          <w:color w:val="000000" w:themeColor="text1"/>
          <w:sz w:val="24"/>
          <w:szCs w:val="24"/>
          <w:lang w:val="kk-KZ"/>
        </w:rPr>
      </w:pPr>
      <w:r w:rsidRPr="003F09E6">
        <w:rPr>
          <w:rFonts w:ascii="Times New Roman" w:hAnsi="Times New Roman" w:cs="Times New Roman"/>
          <w:color w:val="000000" w:themeColor="text1"/>
          <w:sz w:val="24"/>
          <w:szCs w:val="24"/>
          <w:lang w:val="kk-KZ"/>
        </w:rPr>
        <w:t xml:space="preserve">• </w:t>
      </w:r>
      <w:r w:rsidRPr="003F09E6">
        <w:rPr>
          <w:rFonts w:ascii="Times New Roman" w:hAnsi="Times New Roman" w:cs="Times New Roman"/>
          <w:b w:val="0"/>
          <w:color w:val="000000" w:themeColor="text1"/>
          <w:sz w:val="24"/>
          <w:szCs w:val="24"/>
          <w:lang w:val="kk-KZ"/>
        </w:rPr>
        <w:t>Сабақ барысында берілген тапсырмаларды уақытында орындау.</w:t>
      </w:r>
    </w:p>
    <w:p w:rsidR="00A73A72" w:rsidRPr="003F09E6" w:rsidRDefault="00A73A72" w:rsidP="00010F97">
      <w:pPr>
        <w:pStyle w:val="310"/>
        <w:shd w:val="clear" w:color="auto" w:fill="auto"/>
        <w:tabs>
          <w:tab w:val="left" w:pos="5573"/>
        </w:tabs>
        <w:spacing w:before="0" w:line="240" w:lineRule="auto"/>
        <w:ind w:firstLine="567"/>
        <w:rPr>
          <w:rFonts w:ascii="Times New Roman" w:hAnsi="Times New Roman" w:cs="Times New Roman"/>
          <w:b w:val="0"/>
          <w:color w:val="000000" w:themeColor="text1"/>
          <w:sz w:val="24"/>
          <w:szCs w:val="24"/>
          <w:lang w:val="kk-KZ"/>
        </w:rPr>
      </w:pPr>
    </w:p>
    <w:p w:rsidR="00A73A72" w:rsidRPr="003F09E6" w:rsidRDefault="00A73A72" w:rsidP="00010F97">
      <w:pPr>
        <w:pStyle w:val="ab"/>
        <w:numPr>
          <w:ilvl w:val="0"/>
          <w:numId w:val="1"/>
        </w:numPr>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eastAsia="ko-KR"/>
        </w:rPr>
        <w:t>Cтуденттерге зертханалық жұмысты орындауға ұсыныстар</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Зертханалық лабораторияда әртүрлі ауру жануарлардың сынамаларын зерттейді. Ашып сойғаннан кейін құс пен балықтан әр түрлі балаңқұртарын, таспа құрттарын, аскаридаларды, описторхтармен және басқа гельминтерді табуға болады. Жуылмаған қолдармен тамақ жегенде зақымдалуы байқалады. Ең қауіпті - ит, мысық, түлкі және терісі бағалы аңдардың гельминттерлері. Оқулы паразитологиялық лабораториясында жұмыс істеу кезінде қауіпсіздік шарттарды қамтамасыз ету мақсатымен әр бір студент келесі талаптарды орындау қажет:халат пен колпак киіп жұмыс істеу, қажет еткенде алжапқыш пен резеңке қолғап кию керек.</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лабораториялық жануарлармен жұмыс істегенде тынымды фиксация немесе қозғалыссыздандыруға көңіл бөлу керек.</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лабораториялық жануарларда тәжірибе істегенде, жұмыс орнын және жеке гигиена ережесін тазалықта сақтау керек. Тәжірибе аяқталғаннан соң, жұмыс орнында дымқыл жинастыруды әлсіз дезинфектант ерітіндісімен (хлораминнің, көмірқышқыл натрий және тағы басқа), ыдыс аяқ пен құралдарды жуғыш затпен жылы суда жуу, таза суда шаю және кептіру. Жануармен контактте болғасын қолды дұрыстап жуу.</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лабораториялық жұмыс жасағанда, химиялық заттар ауыз үңгірі мен киімге тимеу керегін сақтау. Жеке қолдану тамызғышын, жартылай автомат мөлшерлеуішін, бюретканы алдын-ала нұсқауын оқып, содан кейін қолдану керек.</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электрлі құрал-жабдықтар мен аспаптарды қолдану кезінде қатаң қауіпсіздік ережесін сақтау.</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сәуле микроскопымен жұмыс істегенде зерттеушінің көзіне фокустік сәуле түспеу керегін сақтау.</w:t>
      </w:r>
    </w:p>
    <w:p w:rsidR="00A73A72" w:rsidRPr="003F09E6" w:rsidRDefault="00A73A72" w:rsidP="00010F97">
      <w:pPr>
        <w:pStyle w:val="4"/>
        <w:spacing w:line="240" w:lineRule="auto"/>
        <w:ind w:firstLine="567"/>
        <w:jc w:val="both"/>
        <w:rPr>
          <w:color w:val="000000" w:themeColor="text1"/>
          <w:sz w:val="24"/>
          <w:szCs w:val="24"/>
          <w:lang w:val="kk-KZ" w:eastAsia="kk-KZ" w:bidi="kk-KZ"/>
        </w:rPr>
      </w:pPr>
      <w:r w:rsidRPr="003F09E6">
        <w:rPr>
          <w:color w:val="000000" w:themeColor="text1"/>
          <w:sz w:val="24"/>
          <w:szCs w:val="24"/>
          <w:lang w:val="kk-KZ" w:eastAsia="kk-KZ" w:bidi="kk-KZ"/>
        </w:rPr>
        <w:t>зертханалық лабораторияда жұмыс істер алдында арнайы журналда қауіпсіздік техникасы нұсқауының тіркеуінен өту керек. лабораторияның шегінен арнайы киімімен шықпау керек.</w:t>
      </w:r>
    </w:p>
    <w:p w:rsidR="00A73A72" w:rsidRPr="003F09E6" w:rsidRDefault="00A73A72" w:rsidP="00010F97">
      <w:pPr>
        <w:spacing w:after="0" w:line="240" w:lineRule="auto"/>
        <w:ind w:firstLine="567"/>
        <w:jc w:val="both"/>
        <w:rPr>
          <w:rFonts w:ascii="Times New Roman" w:hAnsi="Times New Roman" w:cs="Times New Roman"/>
          <w:sz w:val="24"/>
          <w:szCs w:val="24"/>
        </w:rPr>
      </w:pPr>
      <w:r w:rsidRPr="003F09E6">
        <w:rPr>
          <w:rFonts w:ascii="Times New Roman" w:hAnsi="Times New Roman" w:cs="Times New Roman"/>
          <w:sz w:val="24"/>
          <w:szCs w:val="24"/>
          <w:lang w:val="kk-KZ"/>
        </w:rPr>
        <w:t xml:space="preserve">Адамдар мен жануарлардың инфекциялық аурулары кең таралған, тіршілікке қауіп төндіруші факторлардың бірі болып табылады. Ветеринариялық ғылымдардың негізгі саласының бірі болып отырған микробиология ғылымы өзінің даму кезеңдерінде инфекциялық аурулар және олардың қоздырушыларымен күрес бағытында айтарлықтай табыстарға ие болды. Балау және арнайы алдын алу шараларын үнемі жетілдіріп отыру және оның соңғы жетістіктерін іс жүзінде ұтымды пайдалану өз жемісін бермей қалған жоқ - инфекциялық ауруға және өлім-жітімге ұшырау күрт азайды. </w:t>
      </w:r>
      <w:r w:rsidRPr="003F09E6">
        <w:rPr>
          <w:rFonts w:ascii="Times New Roman" w:hAnsi="Times New Roman" w:cs="Times New Roman"/>
          <w:sz w:val="24"/>
          <w:szCs w:val="24"/>
        </w:rPr>
        <w:t>Көптеген инфекциялық аурулар республика территориясында кездеспейді немесе аракідік қана кездеседі. Дегенімен, жалпы індеттік жағдай күрделі күйінде қалып отыр және инфекциялық аурулар халық шаруашылығын әлі де орасан зор шығындарға ұшыратып отыр. Инфекциялық аурулардан келетін шығын жануарларды және олардың өнімдерін жоғалтудан, карантин-шектеу шараларын жариялаудан, осының нәтижесінде жануарлар мен олардың өнімдерінің шаруашылықаралық, экспорттық айналымына тиым салынуынан және ветеринариялық-санитариялық шараларға жұмсалатын шығындардан құралатыны белгілі. Осы мәселелер ауқымында елімізді толыққанды, қауіпсіз мал шаруашылығы өнімдерімен қамтамасыз етудің маңызды ұстанымдарының бірі - біліктілігі жоғары мамандар даярлау болып табылатындығы сөзсіз.</w:t>
      </w:r>
    </w:p>
    <w:p w:rsidR="00A73A72" w:rsidRPr="003F09E6" w:rsidRDefault="00A73A72" w:rsidP="00010F97">
      <w:pPr>
        <w:spacing w:after="0" w:line="240" w:lineRule="auto"/>
        <w:ind w:firstLine="567"/>
        <w:jc w:val="both"/>
        <w:rPr>
          <w:rFonts w:ascii="Times New Roman" w:hAnsi="Times New Roman" w:cs="Times New Roman"/>
          <w:sz w:val="24"/>
          <w:szCs w:val="24"/>
        </w:rPr>
      </w:pPr>
      <w:r w:rsidRPr="003F09E6">
        <w:rPr>
          <w:rFonts w:ascii="Times New Roman" w:hAnsi="Times New Roman" w:cs="Times New Roman"/>
          <w:sz w:val="24"/>
          <w:szCs w:val="24"/>
        </w:rPr>
        <w:t>Ветеринариялық дәрігерлерді даярлаудағы маңызды бір кезең - кәсіби білім мен тәжірибені толықтырудағы ауыспалылық,кешенділік және үздіксіздік шарттарының жүзеге асуы. Ұғымдар мен құбылыстардың бірыңғай түсіндірілуі, зертханалық зерттеулердің жүргізілуі барысындағы бірыңғай терминдердің қалыптасуы әртүрлі пәндер арасындағы ауыспалылықты, бірізділікті және логикалық байланыстың болуын қамтамасыз етеді. Инфекциялық ауруларды балау - микробиологиялық, клиникалық, індеттік және патанатомиялық т.б. әдіс-тәсілдерді қолдана отырып жүргізілетін күрделі процесс. Осы аталған әдіс-тәсілдердің біреуі жетімсіз болып қалған жағдайда балаудың дұрыстығына күмән келтіруге болады. Алайда, қысқа уақытта, әсіресе инфекциялық аурудың таралып кету қаупі төнген жағдайда, ауру себебін анықтап, алдын-алу және күрес шараларын іске асыру қажет болады. Міне, осындай жағдайда аурудың қоздырушысын бөліп алып, түрін анықтау арқылы балау да жеткілікті болып жатады. Осыған байланысты осы оқу құралы инфекциялық ауруларға бактериологиялық балау жүргізу үрдісін меңгеруге және оны іс жүзінде жүзеге асыруға септігін тигізеді. Оқу құралы студенттерге, магистранттарға және ветеринариялық дәрігерлерге ұсынылады.</w:t>
      </w:r>
    </w:p>
    <w:p w:rsidR="00094536" w:rsidRPr="003F09E6" w:rsidRDefault="00094536"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№1 Зертханалық сабақ </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Тақырыбы</w:t>
      </w:r>
      <w:r w:rsidRPr="003F09E6">
        <w:rPr>
          <w:rFonts w:ascii="Times New Roman" w:hAnsi="Times New Roman" w:cs="Times New Roman"/>
          <w:b w:val="0"/>
          <w:color w:val="000000" w:themeColor="text1"/>
          <w:sz w:val="24"/>
          <w:szCs w:val="24"/>
          <w:lang w:val="kk-KZ"/>
        </w:rPr>
        <w:t>:Тақырыбы:</w:t>
      </w:r>
      <w:r w:rsidRPr="003F09E6">
        <w:rPr>
          <w:rStyle w:val="32"/>
          <w:rFonts w:ascii="Times New Roman" w:hAnsi="Times New Roman" w:cs="Times New Roman"/>
          <w:color w:val="000000" w:themeColor="text1"/>
          <w:sz w:val="24"/>
          <w:szCs w:val="24"/>
          <w:lang w:val="kk-KZ"/>
        </w:rPr>
        <w:t xml:space="preserve"> Жұқпалы материалдармен және індетке </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Style w:val="32"/>
          <w:rFonts w:ascii="Times New Roman" w:hAnsi="Times New Roman" w:cs="Times New Roman"/>
          <w:color w:val="000000" w:themeColor="text1"/>
          <w:sz w:val="24"/>
          <w:szCs w:val="24"/>
          <w:lang w:val="kk-KZ"/>
        </w:rPr>
        <w:t xml:space="preserve">қарсы жұмыс </w:t>
      </w:r>
      <w:r w:rsidRPr="003F09E6">
        <w:rPr>
          <w:rStyle w:val="3Candara"/>
          <w:rFonts w:ascii="Times New Roman" w:hAnsi="Times New Roman" w:cs="Times New Roman"/>
          <w:color w:val="000000" w:themeColor="text1"/>
          <w:sz w:val="24"/>
          <w:szCs w:val="24"/>
          <w:lang w:val="kk-KZ"/>
        </w:rPr>
        <w:t>і</w:t>
      </w:r>
      <w:r w:rsidRPr="003F09E6">
        <w:rPr>
          <w:rStyle w:val="32"/>
          <w:rFonts w:ascii="Times New Roman" w:hAnsi="Times New Roman" w:cs="Times New Roman"/>
          <w:color w:val="000000" w:themeColor="text1"/>
          <w:sz w:val="24"/>
          <w:szCs w:val="24"/>
          <w:lang w:val="kk-KZ"/>
        </w:rPr>
        <w:t>стеген кездегі жеке бастың сактық шаралары.</w:t>
      </w:r>
    </w:p>
    <w:p w:rsidR="00F6308A" w:rsidRPr="003F09E6" w:rsidRDefault="00A73A72"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Сабақтың мақсаты:</w:t>
      </w:r>
      <w:r w:rsidRPr="003F09E6">
        <w:rPr>
          <w:rStyle w:val="apple-converted-space"/>
          <w:color w:val="000000" w:themeColor="text1"/>
          <w:lang w:val="kk-KZ"/>
        </w:rPr>
        <w:t> </w:t>
      </w:r>
      <w:r w:rsidRPr="003F09E6">
        <w:rPr>
          <w:color w:val="000000" w:themeColor="text1"/>
          <w:lang w:val="kk-KZ"/>
        </w:rPr>
        <w:t xml:space="preserve">1. Инфекциялық ауруға шалдыққан жануарлармен және патологиялық материалдармен жұмыс істеу кезіндегі жеке басты сақтандыру ережелерімен, арнайы киімдермен және жұмыс орнының жабдықтарымен танысу. </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2. Инфекциялық аурумен ауырған жануарлармен жұмыс жүргізу ережелерін және оларды оқшаулау принциптерін игеру. 3. Инфекциялық клиника мен оқшауханаларды ұйымдастыру кезіндегі нормативтік талаптармен танысу.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b w:val="0"/>
          <w:color w:val="000000" w:themeColor="text1"/>
          <w:sz w:val="24"/>
          <w:szCs w:val="24"/>
          <w:lang w:val="kk-KZ"/>
        </w:rPr>
        <w:t>1.</w:t>
      </w:r>
      <w:r w:rsidRPr="003F09E6">
        <w:rPr>
          <w:rStyle w:val="32"/>
          <w:rFonts w:ascii="Times New Roman" w:hAnsi="Times New Roman" w:cs="Times New Roman"/>
          <w:color w:val="000000" w:themeColor="text1"/>
          <w:sz w:val="24"/>
          <w:szCs w:val="24"/>
          <w:lang w:val="kk-KZ"/>
        </w:rPr>
        <w:t xml:space="preserve"> Жұқпалы материалдармен және індетке қарсы жұмыс </w:t>
      </w:r>
      <w:r w:rsidRPr="003F09E6">
        <w:rPr>
          <w:rStyle w:val="3Candara"/>
          <w:rFonts w:ascii="Times New Roman" w:hAnsi="Times New Roman" w:cs="Times New Roman"/>
          <w:color w:val="000000" w:themeColor="text1"/>
          <w:sz w:val="24"/>
          <w:szCs w:val="24"/>
          <w:lang w:val="kk-KZ"/>
        </w:rPr>
        <w:t>і</w:t>
      </w:r>
      <w:r w:rsidRPr="003F09E6">
        <w:rPr>
          <w:rStyle w:val="32"/>
          <w:rFonts w:ascii="Times New Roman" w:hAnsi="Times New Roman" w:cs="Times New Roman"/>
          <w:color w:val="000000" w:themeColor="text1"/>
          <w:sz w:val="24"/>
          <w:szCs w:val="24"/>
          <w:lang w:val="kk-KZ"/>
        </w:rPr>
        <w:t>стеген кездегі жеке бастың сактық шаралары.</w:t>
      </w:r>
    </w:p>
    <w:p w:rsidR="00A73A72" w:rsidRPr="003F09E6" w:rsidRDefault="00A73A72" w:rsidP="00010F97">
      <w:pPr>
        <w:pStyle w:val="310"/>
        <w:shd w:val="clear" w:color="auto" w:fill="auto"/>
        <w:tabs>
          <w:tab w:val="left" w:pos="725"/>
        </w:tabs>
        <w:spacing w:before="0" w:line="240" w:lineRule="auto"/>
        <w:ind w:firstLine="567"/>
        <w:rPr>
          <w:rFonts w:ascii="Times New Roman" w:hAnsi="Times New Roman" w:cs="Times New Roman"/>
          <w:b w:val="0"/>
          <w:color w:val="000000" w:themeColor="text1"/>
          <w:sz w:val="24"/>
          <w:szCs w:val="24"/>
          <w:lang w:val="kk-KZ"/>
        </w:rPr>
      </w:pPr>
      <w:r w:rsidRPr="003F09E6">
        <w:rPr>
          <w:rStyle w:val="32"/>
          <w:rFonts w:ascii="Times New Roman" w:hAnsi="Times New Roman" w:cs="Times New Roman"/>
          <w:color w:val="000000" w:themeColor="text1"/>
          <w:sz w:val="24"/>
          <w:szCs w:val="24"/>
          <w:lang w:val="kk-KZ"/>
        </w:rPr>
        <w:t>2. Індеттанулық, клиникалық және патолого-анатомиялық  балау әдістері</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b w:val="0"/>
          <w:color w:val="000000" w:themeColor="text1"/>
          <w:sz w:val="24"/>
          <w:szCs w:val="24"/>
          <w:lang w:val="kk-KZ"/>
        </w:rPr>
        <w:t>3.</w:t>
      </w:r>
      <w:r w:rsidRPr="003F09E6">
        <w:rPr>
          <w:rStyle w:val="32"/>
          <w:rFonts w:ascii="Times New Roman" w:hAnsi="Times New Roman" w:cs="Times New Roman"/>
          <w:color w:val="000000" w:themeColor="text1"/>
          <w:sz w:val="24"/>
          <w:szCs w:val="24"/>
          <w:lang w:val="kk-KZ"/>
        </w:rPr>
        <w:t xml:space="preserve"> Серологиялықбалау </w:t>
      </w:r>
    </w:p>
    <w:p w:rsidR="00A73A72" w:rsidRPr="003F09E6" w:rsidRDefault="00A73A72" w:rsidP="00010F97">
      <w:pPr>
        <w:pStyle w:val="310"/>
        <w:shd w:val="clear" w:color="auto" w:fill="auto"/>
        <w:tabs>
          <w:tab w:val="left" w:pos="725"/>
        </w:tabs>
        <w:spacing w:before="0" w:line="240" w:lineRule="auto"/>
        <w:ind w:firstLine="567"/>
        <w:rPr>
          <w:rFonts w:ascii="Times New Roman" w:hAnsi="Times New Roman" w:cs="Times New Roman"/>
          <w:b w:val="0"/>
          <w:bCs w:val="0"/>
          <w:color w:val="000000" w:themeColor="text1"/>
          <w:sz w:val="24"/>
          <w:szCs w:val="24"/>
          <w:shd w:val="clear" w:color="auto" w:fill="FFFFFF"/>
          <w:lang w:val="kk-KZ"/>
        </w:rPr>
      </w:pPr>
    </w:p>
    <w:p w:rsidR="00A73A72" w:rsidRPr="003F09E6" w:rsidRDefault="00A73A72" w:rsidP="00010F97">
      <w:pPr>
        <w:spacing w:after="0" w:line="240" w:lineRule="auto"/>
        <w:ind w:firstLine="567"/>
        <w:jc w:val="both"/>
        <w:outlineLvl w:val="0"/>
        <w:rPr>
          <w:rStyle w:val="ac"/>
          <w:rFonts w:ascii="Times New Roman" w:hAnsi="Times New Roman" w:cs="Times New Roman"/>
          <w:bCs w:val="0"/>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Инфекциялық ауруға шалдыққан жануарлармен және патологиялық материалдармен жұмыс істеу кезінде, ветеринариялық маманның назары екі негзгі жағдайларға аударылуы тиіс: адамдардың ауруға шалдығуын алдын алу және инфекция қоздырушысының сыртқы ортада таралуына жол бермеу. Табиғатта, адамға және жануарларға ортақ бір қатар инфекциялық аурулар бар, бұндай індеттерді зооантропонздар деп атайды. Ветеринариялық дәрігердің, инфекциялық аурулармен ауырған жануарларға қызмет көрсететін жұмыскерлердің денсаулығын сақтауға жауапты екенін, естен шығармауы керек.</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Адамдарға зооантропоноздардың жұғуы келесі жағдайларда болуы мүмкін:</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 Жануарларды клиникалық бақылау және оларға емдік көмек көрсету кезінде.</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2. Өлексені жарып сою және зерттеуге патологиялық материал алу кезінде.</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3. Егу шараларын және диагностикалық зерттеулер жүргізу кезінде.</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4. Зертханаларда патологиялық материалдармен жұмыс істеу кезінде.</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5. Зарарсыздандырылмаған жануартектес шикізатпен (тері, жүн және т.б.) жанасу кезінде.</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6. Қоздырушымен зарарланған жануартектес тағам өнімдерін пайдалану кезінде.</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Өзіңізді және басқа да тұлғаларды, инфекциялық ауру қоздырушысының жұғуынан және оның таралуын алдын алу мақсатында, сақтандыру ережелерін ұстану қажет.</w:t>
      </w:r>
    </w:p>
    <w:p w:rsidR="00330614" w:rsidRPr="003F09E6" w:rsidRDefault="00330614"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noProof/>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Pr="003F09E6">
        <w:rPr>
          <w:rFonts w:ascii="Times New Roman" w:hAnsi="Times New Roman" w:cs="Times New Roman"/>
          <w:b/>
          <w:noProof/>
          <w:color w:val="000000" w:themeColor="text1"/>
          <w:sz w:val="24"/>
          <w:szCs w:val="24"/>
          <w:lang w:val="kk-KZ"/>
        </w:rPr>
        <w:t xml:space="preserve"> биологиялық микроскоп, әр түрлі шыны ыдыстар, Петри табақшасы, мензурка.</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 Инфекциялық ауруларды балау әдістерін дұрыс бағалай білуді үйрену;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2. Індеттанулық анамнез жинау тәсілдерін игеру;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3. Инфекциялық ауруға күдік туған жағдайда, жануарларды клиникалық зерттеу әдістерін игеру;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4. Диагноз қою кезінде, өлексені жарып-союда алынған мәлметтерді дұрыс пайдалана білуды үйрену, материалдарды бактериологиялық зерттеуге алу және жөнелту тәсілдерін;</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5. Аллегриялық диагностикалық сынаманы қою техникасын және аллергических реакцияны бағалауды үйрену;</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6. Жаппай қан алуды ұйымдастыруды тәжірибе жүзінде игеру, жалпы балау шараларының кешенінде зертханалық зерттеу нәтижелерін бағалауды үйрену.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w:t>
      </w:r>
      <w:r w:rsidRPr="003F09E6">
        <w:rPr>
          <w:rStyle w:val="apple-converted-space"/>
          <w:color w:val="000000" w:themeColor="text1"/>
          <w:lang w:val="kk-KZ"/>
        </w:rPr>
        <w:t> </w:t>
      </w:r>
      <w:r w:rsidRPr="003F09E6">
        <w:rPr>
          <w:i/>
          <w:iCs/>
          <w:color w:val="000000" w:themeColor="text1"/>
          <w:lang w:val="kk-KZ"/>
        </w:rPr>
        <w:t>Инфекциялық ауруларды клиникалық балау тәсілі</w:t>
      </w:r>
      <w:r w:rsidRPr="003F09E6">
        <w:rPr>
          <w:color w:val="000000" w:themeColor="text1"/>
          <w:lang w:val="kk-KZ"/>
        </w:rPr>
        <w:t>.</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1.Тіркеу мәлметтерін нақтылағаннан кейін ветеринариялық дәрігер анамнездік деректерді біріктіріп, індеттік жағдайды анықтауға назар аударады. Ол үшін, шаруашылықтың және оның маңайындағы жайылым және шабындық алқабтарының орналасуын, сумен қамтамасыздандыру, малдың күтімі және қоражайларының жағдайын, жануарлар қашан және қандай вакциналармен егілді, аллергиялық және серологиялық зерттеулерден өтті және олардың нәтижелері қандай болғанын анықтау керек.</w:t>
      </w:r>
    </w:p>
    <w:p w:rsidR="00330614" w:rsidRPr="003F09E6" w:rsidRDefault="00330614" w:rsidP="00010F97">
      <w:pPr>
        <w:pStyle w:val="ad"/>
        <w:spacing w:before="0" w:beforeAutospacing="0" w:after="0" w:afterAutospacing="0"/>
        <w:ind w:firstLine="567"/>
        <w:jc w:val="both"/>
        <w:rPr>
          <w:color w:val="000000" w:themeColor="text1"/>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 Жануарларды клиникалық бақылау және оларға емдік көмек көрсету </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2. </w:t>
      </w:r>
      <w:r w:rsidRPr="003F09E6">
        <w:rPr>
          <w:rFonts w:ascii="Times New Roman" w:hAnsi="Times New Roman" w:cs="Times New Roman"/>
          <w:color w:val="000000" w:themeColor="text1"/>
          <w:sz w:val="24"/>
          <w:szCs w:val="24"/>
        </w:rPr>
        <w:t xml:space="preserve">Өлексені жарып сою және зерттеуге патологиялық материал алу </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3. </w:t>
      </w:r>
      <w:r w:rsidRPr="003F09E6">
        <w:rPr>
          <w:rFonts w:ascii="Times New Roman" w:hAnsi="Times New Roman" w:cs="Times New Roman"/>
          <w:color w:val="000000" w:themeColor="text1"/>
          <w:sz w:val="24"/>
          <w:szCs w:val="24"/>
        </w:rPr>
        <w:t>Егу шараларын және диагностикалық зерттеулер жүргізу</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4. Зертханаларда патологиялық материалдармен жұмыс істеу </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 Инфекциялық ауруға шалдыққан малмен жұмыс істеу ережелері</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2. Жеке басты сақтандыру шаралары</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З. Қажетті арнайы киімдерді айтып беру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4. Індет ошағында қажетті құрал жабдықтар және техника</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5. Қай жағдайда адамға зооантропоноздардың жұғуы мүмкін.</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6. Инфекциялық клиника мен оқшауханаларды жобалау және құру кездеріндегі санитарлық көрсеткіштер.</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Үйге тапсырма:</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 Жеке бастың қауіпсіздік ережелерімен, арнайы киімдермен және жұмыс орнының жабдықтарымен танысу.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2. Инфекциялық ауруға шалдыққан малмен жұмыс істеу ережелерін игеру және ондай малдарды оқшаулау принциптері.</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3. Оқытушының берген тапсырмасына сәйкес, оқшаухананы жобалауға қатысты есебтерді шығару.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A73A72" w:rsidRPr="003F09E6" w:rsidRDefault="00A73A72" w:rsidP="00010F97">
      <w:pPr>
        <w:pStyle w:val="ab"/>
        <w:numPr>
          <w:ilvl w:val="0"/>
          <w:numId w:val="2"/>
        </w:numPr>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нұсқа</w:t>
      </w:r>
      <w:r w:rsidRPr="003F09E6">
        <w:rPr>
          <w:rFonts w:ascii="Times New Roman" w:hAnsi="Times New Roman" w:cs="Times New Roman"/>
          <w:b/>
          <w:color w:val="000000" w:themeColor="text1"/>
          <w:sz w:val="24"/>
          <w:szCs w:val="24"/>
        </w:rPr>
        <w:t xml:space="preserve"> (</w:t>
      </w:r>
      <w:r w:rsidRPr="003F09E6">
        <w:rPr>
          <w:rFonts w:ascii="Times New Roman" w:hAnsi="Times New Roman" w:cs="Times New Roman"/>
          <w:b/>
          <w:color w:val="000000" w:themeColor="text1"/>
          <w:sz w:val="24"/>
          <w:szCs w:val="24"/>
          <w:lang w:val="kk-KZ"/>
        </w:rPr>
        <w:t>қарапайым</w:t>
      </w:r>
      <w:r w:rsidRPr="003F09E6">
        <w:rPr>
          <w:rFonts w:ascii="Times New Roman" w:hAnsi="Times New Roman" w:cs="Times New Roman"/>
          <w:b/>
          <w:color w:val="000000" w:themeColor="text1"/>
          <w:sz w:val="24"/>
          <w:szCs w:val="24"/>
        </w:rPr>
        <w:t>)</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Індеттану саласында ғана қолданылатын құрал-аспаптарды атау және оларды қолдану мақсатын түсіндіру.</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Қан алуға және егуге арналған инелердің суреттерін салып авторларын атаңыз.</w:t>
      </w:r>
    </w:p>
    <w:p w:rsidR="00A73A72" w:rsidRPr="003F09E6" w:rsidRDefault="00A73A72" w:rsidP="00010F97">
      <w:pPr>
        <w:pStyle w:val="ab"/>
        <w:numPr>
          <w:ilvl w:val="0"/>
          <w:numId w:val="2"/>
        </w:numPr>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нұсқа (орташа)</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A73A72" w:rsidRPr="003F09E6" w:rsidRDefault="00A73A72" w:rsidP="00010F97">
      <w:pPr>
        <w:pStyle w:val="ab"/>
        <w:numPr>
          <w:ilvl w:val="0"/>
          <w:numId w:val="2"/>
        </w:numPr>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нұсқа</w:t>
      </w:r>
      <w:r w:rsidRPr="003F09E6">
        <w:rPr>
          <w:rFonts w:ascii="Times New Roman" w:hAnsi="Times New Roman" w:cs="Times New Roman"/>
          <w:b/>
          <w:color w:val="000000" w:themeColor="text1"/>
          <w:sz w:val="24"/>
          <w:szCs w:val="24"/>
        </w:rPr>
        <w:t xml:space="preserve"> (</w:t>
      </w:r>
      <w:r w:rsidRPr="003F09E6">
        <w:rPr>
          <w:rFonts w:ascii="Times New Roman" w:hAnsi="Times New Roman" w:cs="Times New Roman"/>
          <w:b/>
          <w:color w:val="000000" w:themeColor="text1"/>
          <w:sz w:val="24"/>
          <w:szCs w:val="24"/>
          <w:lang w:val="kk-KZ"/>
        </w:rPr>
        <w:t>күрделі</w:t>
      </w:r>
      <w:r w:rsidRPr="003F09E6">
        <w:rPr>
          <w:rFonts w:ascii="Times New Roman" w:hAnsi="Times New Roman" w:cs="Times New Roman"/>
          <w:b/>
          <w:color w:val="000000" w:themeColor="text1"/>
          <w:sz w:val="24"/>
          <w:szCs w:val="24"/>
        </w:rPr>
        <w:t>)</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w:t>
      </w:r>
      <w:r w:rsidRPr="003F09E6">
        <w:rPr>
          <w:rFonts w:ascii="Times New Roman" w:hAnsi="Times New Roman" w:cs="Times New Roman"/>
          <w:color w:val="000000" w:themeColor="text1"/>
          <w:sz w:val="24"/>
          <w:szCs w:val="24"/>
        </w:rPr>
        <w:t>Аллегриялық диагностикалық сынаманы қою техникасын және аллергических реакцияны бағалауды үйрену</w:t>
      </w:r>
    </w:p>
    <w:p w:rsidR="00A73A72" w:rsidRPr="003F09E6" w:rsidRDefault="00657736"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w:t>
      </w:r>
      <w:r w:rsidR="00A73A72" w:rsidRPr="003F09E6">
        <w:rPr>
          <w:rFonts w:ascii="Times New Roman" w:hAnsi="Times New Roman" w:cs="Times New Roman"/>
          <w:color w:val="000000" w:themeColor="text1"/>
          <w:sz w:val="24"/>
          <w:szCs w:val="24"/>
          <w:lang w:val="kk-KZ"/>
        </w:rPr>
        <w:t>. Биопрепараттар тасымалдау және сақтау ережелерімен танысу.</w:t>
      </w:r>
    </w:p>
    <w:p w:rsidR="00330614" w:rsidRPr="003F09E6" w:rsidRDefault="00330614"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A73A72" w:rsidRPr="003F09E6" w:rsidRDefault="00A73A72"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A73A72" w:rsidRPr="003F09E6" w:rsidRDefault="007E057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Негізгі </w:t>
      </w:r>
      <w:r w:rsidRPr="003F09E6">
        <w:rPr>
          <w:rStyle w:val="ac"/>
          <w:rFonts w:ascii="Times New Roman" w:hAnsi="Times New Roman" w:cs="Times New Roman"/>
          <w:color w:val="000000" w:themeColor="text1"/>
          <w:sz w:val="24"/>
          <w:szCs w:val="24"/>
          <w:lang w:val="kk-KZ"/>
        </w:rPr>
        <w:t>ә</w:t>
      </w:r>
      <w:r w:rsidR="00A73A72" w:rsidRPr="003F09E6">
        <w:rPr>
          <w:rStyle w:val="ac"/>
          <w:rFonts w:ascii="Times New Roman" w:hAnsi="Times New Roman" w:cs="Times New Roman"/>
          <w:color w:val="000000" w:themeColor="text1"/>
          <w:sz w:val="24"/>
          <w:szCs w:val="24"/>
          <w:lang w:val="kk-KZ"/>
        </w:rPr>
        <w:t>дебиет:</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3. ҚР Ветеринариялық заңнамасы, 2004 ж.</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Қосымша</w:t>
      </w:r>
      <w:r w:rsidR="007E057B" w:rsidRPr="003F09E6">
        <w:rPr>
          <w:rStyle w:val="ac"/>
          <w:rFonts w:ascii="Times New Roman" w:hAnsi="Times New Roman" w:cs="Times New Roman"/>
          <w:color w:val="000000" w:themeColor="text1"/>
          <w:sz w:val="24"/>
          <w:szCs w:val="24"/>
          <w:lang w:val="kk-KZ"/>
        </w:rPr>
        <w:t xml:space="preserve"> әдебиет</w:t>
      </w:r>
      <w:r w:rsidRPr="003F09E6">
        <w:rPr>
          <w:rFonts w:ascii="Times New Roman" w:hAnsi="Times New Roman" w:cs="Times New Roman"/>
          <w:b/>
          <w:color w:val="000000" w:themeColor="text1"/>
          <w:sz w:val="24"/>
          <w:szCs w:val="24"/>
          <w:lang w:val="kk-KZ"/>
        </w:rPr>
        <w:t>:</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Абдрахманов Т.Ж., Свидер П.М. Мероприятия по диагностике, профилактике и ликвидации сибирской язвы на животноводческих фермах и комплексах. Методические указания. Целиноград. 1988.</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Қасымов Е.И. Індеттану. Оқу құралы. Алматы, 1992</w:t>
      </w:r>
    </w:p>
    <w:p w:rsidR="00A73A72" w:rsidRPr="003F09E6" w:rsidRDefault="00A73A72"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rPr>
        <w:t>5. ҚР Ветеринариялық заңнамасы, Астана, 2005 ж., Т.-2</w:t>
      </w:r>
    </w:p>
    <w:p w:rsidR="00111933" w:rsidRPr="003F09E6" w:rsidRDefault="00111933" w:rsidP="00010F97">
      <w:pPr>
        <w:pStyle w:val="ad"/>
        <w:spacing w:before="0" w:beforeAutospacing="0" w:after="0" w:afterAutospacing="0"/>
        <w:ind w:firstLine="567"/>
        <w:jc w:val="both"/>
        <w:rPr>
          <w:color w:val="000000"/>
          <w:shd w:val="clear" w:color="auto" w:fill="FFFFFF"/>
          <w:lang w:val="kk-KZ"/>
        </w:rPr>
      </w:pPr>
      <w:r w:rsidRPr="003F09E6">
        <w:rPr>
          <w:b/>
          <w:color w:val="000000" w:themeColor="text1"/>
          <w:lang w:val="kk-KZ"/>
        </w:rPr>
        <w:t>№2 Зертханалық сабақ  Тақырыбы:</w:t>
      </w:r>
      <w:r w:rsidR="008E771E" w:rsidRPr="003F09E6">
        <w:rPr>
          <w:color w:val="000000" w:themeColor="text1"/>
          <w:lang w:val="kk-KZ"/>
        </w:rPr>
        <w:t xml:space="preserve">Өлексені сою, одан патологиялық материал алу. </w:t>
      </w:r>
      <w:r w:rsidR="008E771E" w:rsidRPr="003F09E6">
        <w:rPr>
          <w:rStyle w:val="32"/>
          <w:b w:val="0"/>
          <w:color w:val="000000"/>
          <w:sz w:val="24"/>
          <w:szCs w:val="24"/>
          <w:lang w:val="kk-KZ"/>
        </w:rPr>
        <w:t>Індеттанулық, клиникалық   балау әдістері</w:t>
      </w:r>
    </w:p>
    <w:p w:rsidR="008E771E" w:rsidRPr="003F09E6" w:rsidRDefault="00111933" w:rsidP="00010F97">
      <w:pPr>
        <w:spacing w:after="0" w:line="240" w:lineRule="auto"/>
        <w:ind w:firstLine="567"/>
        <w:jc w:val="both"/>
        <w:rPr>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008E771E" w:rsidRPr="003F09E6">
        <w:rPr>
          <w:rFonts w:ascii="Times New Roman" w:hAnsi="Times New Roman" w:cs="Times New Roman"/>
          <w:color w:val="000000" w:themeColor="text1"/>
          <w:sz w:val="24"/>
          <w:szCs w:val="24"/>
          <w:lang w:val="kk-KZ"/>
        </w:rPr>
        <w:t>Өлексені союды үйымдастыру, бактериологиялық, вирусологиялық, гистологиялық зерттеулер үшін патологиялық материал алу, оны консервациялау және лабораторияға жіберу ережелерін үйрену</w:t>
      </w:r>
      <w:r w:rsidR="008E771E" w:rsidRPr="003F09E6">
        <w:rPr>
          <w:color w:val="000000" w:themeColor="text1"/>
          <w:sz w:val="24"/>
          <w:szCs w:val="24"/>
          <w:lang w:val="kk-KZ"/>
        </w:rPr>
        <w:t>.</w:t>
      </w:r>
    </w:p>
    <w:p w:rsidR="00111933" w:rsidRPr="003F09E6" w:rsidRDefault="00111933"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Инфекциялық ауруларға нозологиялық балау (диагноз) қою әдістерінің ерекшеліктерін талдау, олардың негізгі принциптерін түсіну, тірі малды клиникалық зертеу, материал алу, оны лабораторияға жіберуді меңгеру.</w:t>
      </w:r>
    </w:p>
    <w:p w:rsidR="00111933" w:rsidRPr="003F09E6" w:rsidRDefault="00111933"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111933" w:rsidRPr="003F09E6" w:rsidRDefault="0011193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Әртүрлі жануарлар түлігінде </w:t>
      </w:r>
      <w:r w:rsidRPr="003F09E6">
        <w:rPr>
          <w:rFonts w:ascii="Times New Roman" w:hAnsi="Times New Roman" w:cs="Times New Roman"/>
          <w:color w:val="000000" w:themeColor="text1"/>
          <w:sz w:val="24"/>
          <w:szCs w:val="24"/>
          <w:lang w:val="kk-KZ"/>
        </w:rPr>
        <w:t>инфекциялық ауруларды балау ерекшеліктері</w:t>
      </w:r>
      <w:r w:rsidRPr="003F09E6">
        <w:rPr>
          <w:rFonts w:ascii="Times New Roman" w:eastAsia="Times New Roman" w:hAnsi="Times New Roman" w:cs="Times New Roman"/>
          <w:color w:val="000000" w:themeColor="text1"/>
          <w:sz w:val="24"/>
          <w:szCs w:val="24"/>
          <w:lang w:val="kk-KZ"/>
        </w:rPr>
        <w:t xml:space="preserve"> игеру.</w:t>
      </w:r>
    </w:p>
    <w:p w:rsidR="00DB3524" w:rsidRPr="003F09E6" w:rsidRDefault="00111933"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 2. </w:t>
      </w:r>
      <w:r w:rsidR="00DB3524" w:rsidRPr="003F09E6">
        <w:rPr>
          <w:rFonts w:ascii="Times New Roman" w:hAnsi="Times New Roman" w:cs="Times New Roman"/>
          <w:color w:val="000000" w:themeColor="text1"/>
          <w:sz w:val="24"/>
          <w:szCs w:val="24"/>
          <w:lang w:val="kk-KZ"/>
        </w:rPr>
        <w:t>Жүқпалы ауруларға қарсы күресте негізгі проблемалық мә</w:t>
      </w:r>
      <w:r w:rsidR="007A3B34" w:rsidRPr="003F09E6">
        <w:rPr>
          <w:rFonts w:ascii="Times New Roman" w:hAnsi="Times New Roman" w:cs="Times New Roman"/>
          <w:color w:val="000000" w:themeColor="text1"/>
          <w:sz w:val="24"/>
          <w:szCs w:val="24"/>
          <w:lang w:val="kk-KZ"/>
        </w:rPr>
        <w:t xml:space="preserve">селе ауру жануарларды </w:t>
      </w:r>
      <w:r w:rsidR="00DB3524" w:rsidRPr="003F09E6">
        <w:rPr>
          <w:rFonts w:ascii="Times New Roman" w:hAnsi="Times New Roman" w:cs="Times New Roman"/>
          <w:color w:val="000000" w:themeColor="text1"/>
          <w:sz w:val="24"/>
          <w:szCs w:val="24"/>
          <w:lang w:val="kk-KZ"/>
        </w:rPr>
        <w:t xml:space="preserve"> нозо</w:t>
      </w:r>
      <w:r w:rsidR="001F16B7" w:rsidRPr="003F09E6">
        <w:rPr>
          <w:rFonts w:ascii="Times New Roman" w:hAnsi="Times New Roman" w:cs="Times New Roman"/>
          <w:color w:val="000000" w:themeColor="text1"/>
          <w:sz w:val="24"/>
          <w:szCs w:val="24"/>
          <w:lang w:val="kk-KZ"/>
        </w:rPr>
        <w:t>логиялық балауын ерте, дер уақы</w:t>
      </w:r>
      <w:r w:rsidR="00DB3524" w:rsidRPr="003F09E6">
        <w:rPr>
          <w:rFonts w:ascii="Times New Roman" w:hAnsi="Times New Roman" w:cs="Times New Roman"/>
          <w:color w:val="000000" w:themeColor="text1"/>
          <w:sz w:val="24"/>
          <w:szCs w:val="24"/>
          <w:lang w:val="kk-KZ"/>
        </w:rPr>
        <w:t xml:space="preserve">тында қойып, індет ошағынан арылу шараларын жедел ұйымдастыру. </w:t>
      </w:r>
    </w:p>
    <w:p w:rsidR="00DB3524" w:rsidRPr="003F09E6" w:rsidRDefault="00111933"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Style w:val="32"/>
          <w:rFonts w:ascii="Times New Roman" w:hAnsi="Times New Roman" w:cs="Times New Roman"/>
          <w:b w:val="0"/>
          <w:color w:val="000000" w:themeColor="text1"/>
          <w:sz w:val="24"/>
          <w:szCs w:val="24"/>
          <w:lang w:val="kk-KZ"/>
        </w:rPr>
        <w:t>3. Індеттанулық, клиникалық және патолого-анатомиялық  балау әдістері</w:t>
      </w:r>
    </w:p>
    <w:p w:rsidR="006C4942" w:rsidRPr="003F09E6" w:rsidRDefault="006C4942" w:rsidP="00010F97">
      <w:pPr>
        <w:spacing w:after="0" w:line="240" w:lineRule="auto"/>
        <w:ind w:firstLine="567"/>
        <w:jc w:val="both"/>
        <w:rPr>
          <w:rFonts w:ascii="Times New Roman" w:hAnsi="Times New Roman" w:cs="Times New Roman"/>
          <w:color w:val="000000" w:themeColor="text1"/>
          <w:sz w:val="24"/>
          <w:szCs w:val="24"/>
          <w:lang w:val="kk-KZ"/>
        </w:rPr>
      </w:pPr>
    </w:p>
    <w:p w:rsidR="00111933" w:rsidRPr="003F09E6" w:rsidRDefault="00111933" w:rsidP="00010F97">
      <w:pPr>
        <w:spacing w:after="0" w:line="240" w:lineRule="auto"/>
        <w:ind w:firstLine="567"/>
        <w:jc w:val="both"/>
        <w:outlineLvl w:val="0"/>
        <w:rPr>
          <w:rStyle w:val="ac"/>
          <w:rFonts w:ascii="Times New Roman" w:hAnsi="Times New Roman" w:cs="Times New Roman"/>
          <w:bCs w:val="0"/>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E26EB6" w:rsidRPr="003F09E6" w:rsidRDefault="00DB3524"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Инфекциялық ауруларды балау ерекшеліктері. Біріншіден, аурудың нозологиялық балауы тез арада қойылуы қажет. Екіншіден, балау әдістері жүйелі қолданылып, инфекцияның індеттік өзіне тән ерекшеліктеріне, клиникалық, патология-анатомиялық белгілеріне баса мән беріледі. Мысалы сіреспе, секіртпе ауруларын балауда клиникалық белгілері бүл ауруларға өте тән. Жұқпалы ауруларға қарсы күресте негізгі проблемалық мәселе ауру жануарларды емдеу емес, індет ошағын өрбітпей, аурудың нозологиялық балауын ерте, дер уақытында қойып, індет ошағынан арылу шараларын жедел ұйымдастыру. Көптеген жұқпалы ауруларда жеке нозологиялық балау әдістері шешуші роль атқармайды. Сондықтан әдістерді жүйелі түрде қолдану аурудың нозологиялық балауын дәл қоюға мүмкіндік береді. Жүйеге: індеттанулық талдау, клиникалық,</w:t>
      </w:r>
      <w:r w:rsidR="00E26EB6" w:rsidRPr="003F09E6">
        <w:rPr>
          <w:rFonts w:ascii="Times New Roman" w:hAnsi="Times New Roman" w:cs="Times New Roman"/>
          <w:color w:val="000000" w:themeColor="text1"/>
          <w:sz w:val="24"/>
          <w:szCs w:val="24"/>
          <w:lang w:val="kk-KZ"/>
        </w:rPr>
        <w:t xml:space="preserve"> патоморфологиялық, бактериоло</w:t>
      </w:r>
      <w:r w:rsidRPr="003F09E6">
        <w:rPr>
          <w:rFonts w:ascii="Times New Roman" w:hAnsi="Times New Roman" w:cs="Times New Roman"/>
          <w:color w:val="000000" w:themeColor="text1"/>
          <w:sz w:val="24"/>
          <w:szCs w:val="24"/>
          <w:lang w:val="kk-KZ"/>
        </w:rPr>
        <w:t>гиялық, вирусологиялық, серологиялық, бая</w:t>
      </w:r>
      <w:r w:rsidR="00E26EB6" w:rsidRPr="003F09E6">
        <w:rPr>
          <w:rFonts w:ascii="Times New Roman" w:hAnsi="Times New Roman" w:cs="Times New Roman"/>
          <w:color w:val="000000" w:themeColor="text1"/>
          <w:sz w:val="24"/>
          <w:szCs w:val="24"/>
          <w:lang w:val="kk-KZ"/>
        </w:rPr>
        <w:t>у типті сезімталдыққа негіздел</w:t>
      </w:r>
      <w:r w:rsidRPr="003F09E6">
        <w:rPr>
          <w:rFonts w:ascii="Times New Roman" w:hAnsi="Times New Roman" w:cs="Times New Roman"/>
          <w:color w:val="000000" w:themeColor="text1"/>
          <w:sz w:val="24"/>
          <w:szCs w:val="24"/>
          <w:lang w:val="kk-KZ"/>
        </w:rPr>
        <w:t>ген аллергиялық әдіс, т.б. жатады.</w:t>
      </w:r>
    </w:p>
    <w:p w:rsidR="00E26EB6" w:rsidRPr="003F09E6" w:rsidRDefault="00E26EB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Студент, аурудың індет ошағын, індеттанулық зерттеу нәтижелерін талқылайды. Індеттің тұтану себептерін анықтайды: инфекция қоздырушысының көзі және індеттің таралу жолдары. Індет ощағы мен қауіп төнген аймақтың шекараларын және инфекцияның әрі қарай таралу мүмкіндігін анықтайды.</w:t>
      </w:r>
    </w:p>
    <w:p w:rsidR="00111933" w:rsidRPr="003F09E6" w:rsidRDefault="00E26EB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Індеттанулық тексеру мәлметтерінің негізінде індетке қарсы шаралардың жоспары құрастырылады</w:t>
      </w:r>
    </w:p>
    <w:p w:rsidR="00111933" w:rsidRPr="003F09E6" w:rsidRDefault="00E26EB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008E771E" w:rsidRPr="003F09E6">
        <w:rPr>
          <w:rFonts w:ascii="Times New Roman" w:hAnsi="Times New Roman" w:cs="Times New Roman"/>
          <w:b/>
          <w:color w:val="000000" w:themeColor="text1"/>
          <w:sz w:val="24"/>
          <w:szCs w:val="24"/>
          <w:lang w:val="kk-KZ"/>
        </w:rPr>
        <w:t>Арнайы өлтірілген немесе өлген лабораториялық жануарлардың өлексесі, 30% глицерин, 10% фармолин, банкілер, целлофан қаптар, төсеніш шыны, қайшы, скальпель, пинцет, Пастер түтіктері, спирт шамы.</w:t>
      </w:r>
    </w:p>
    <w:p w:rsidR="00E26EB6" w:rsidRPr="003F09E6" w:rsidRDefault="00E26EB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8E771E" w:rsidRPr="003F09E6" w:rsidRDefault="008E771E" w:rsidP="00010F97">
      <w:pPr>
        <w:widowControl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Патологиялық материалды алу және консервациялау тәртіптері.</w:t>
      </w:r>
    </w:p>
    <w:p w:rsidR="00E26EB6" w:rsidRPr="003F09E6" w:rsidRDefault="00D04814"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 Инфекциялық ауруларды балау ерекшеліктері.</w:t>
      </w:r>
    </w:p>
    <w:p w:rsidR="00D04814" w:rsidRPr="003F09E6" w:rsidRDefault="00D04814"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 Аурудың нозологиялық балауы тез арада қойылуы қажет.</w:t>
      </w:r>
    </w:p>
    <w:p w:rsidR="00D04814" w:rsidRPr="003F09E6" w:rsidRDefault="00D04814"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3</w:t>
      </w:r>
      <w:r w:rsidR="006E5BD2" w:rsidRPr="003F09E6">
        <w:rPr>
          <w:rFonts w:ascii="Times New Roman" w:hAnsi="Times New Roman" w:cs="Times New Roman"/>
          <w:color w:val="000000" w:themeColor="text1"/>
          <w:sz w:val="24"/>
          <w:szCs w:val="24"/>
          <w:lang w:val="kk-KZ"/>
        </w:rPr>
        <w:t>. Балау әдістері жүйелі қолданылып, инфекцияның індеттік өзіне тән ерекшеліктеріне, клиникалық, патология-анатомиялық белгілеріне баса мән беріледі</w:t>
      </w:r>
    </w:p>
    <w:p w:rsidR="006E5BD2" w:rsidRPr="003F09E6" w:rsidRDefault="006E5BD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Клиникалық зерттеу жүргізгенде инфекциялық процестің түрлері, байқалу сатылары ескеріледі</w:t>
      </w:r>
    </w:p>
    <w:p w:rsidR="006E5BD2" w:rsidRPr="003F09E6" w:rsidRDefault="006E5BD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5. Клиникалық зерттеуді малдың дене қызуын өлшеуден бастау ұсынылады.</w:t>
      </w:r>
    </w:p>
    <w:p w:rsidR="006E5BD2" w:rsidRPr="003F09E6" w:rsidRDefault="006E5BD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6. Қолданылатын термометрлер тексеруден өтулері қажет және олардың дезинфекциялық ерітінділерде сақталуы шарт.</w:t>
      </w:r>
    </w:p>
    <w:p w:rsidR="006E5BD2" w:rsidRPr="003F09E6" w:rsidRDefault="006E5BD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7. Ауруға тән клиникалық белгілер мал бос түрғанда айқын байқалады. Сондықтан ауру малды байламай, олардың жағдайына бақылау жүргізу (қозғалысына, сыртқы пішініне, азықтануына, зәр, нәжіс шығаруына, соңғыларының түріне, түсіне, т.б.) керек. Бұдан кейін қажет саналса, тиісті мүшелеріне арнайы зерттеулер (пальпация, аускультация, т.б.) жүргізіледі.</w:t>
      </w:r>
    </w:p>
    <w:p w:rsidR="006E5BD2" w:rsidRPr="003F09E6" w:rsidRDefault="006E5BD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8. Клиникалық балау қоюда қосалқы  инфекциялардың болатыны назарға алынуы қажет.Клиникалық зерттеуге гематологиялық әдіс те жатады. Инфекциялық ауруларда көбінесе гемоглобин концентр</w:t>
      </w:r>
      <w:r w:rsidR="00A04328" w:rsidRPr="003F09E6">
        <w:rPr>
          <w:rFonts w:ascii="Times New Roman" w:hAnsi="Times New Roman" w:cs="Times New Roman"/>
          <w:color w:val="000000" w:themeColor="text1"/>
          <w:sz w:val="24"/>
          <w:szCs w:val="24"/>
          <w:lang w:val="kk-KZ"/>
        </w:rPr>
        <w:t>ациясы, эритроциттердің шөгу жы</w:t>
      </w:r>
      <w:r w:rsidRPr="003F09E6">
        <w:rPr>
          <w:rFonts w:ascii="Times New Roman" w:hAnsi="Times New Roman" w:cs="Times New Roman"/>
          <w:color w:val="000000" w:themeColor="text1"/>
          <w:sz w:val="24"/>
          <w:szCs w:val="24"/>
          <w:lang w:val="kk-KZ"/>
        </w:rPr>
        <w:t>лдамдығы, лейкоцитарлық формула анықталады.</w:t>
      </w:r>
    </w:p>
    <w:p w:rsidR="00A04328" w:rsidRPr="003F09E6" w:rsidRDefault="00A04328"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A04328" w:rsidRPr="003F09E6" w:rsidRDefault="00A04328"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001F16B7" w:rsidRPr="003F09E6">
        <w:rPr>
          <w:rStyle w:val="32"/>
          <w:rFonts w:ascii="Times New Roman" w:hAnsi="Times New Roman" w:cs="Times New Roman"/>
          <w:b w:val="0"/>
          <w:bCs w:val="0"/>
          <w:color w:val="000000"/>
          <w:sz w:val="24"/>
          <w:szCs w:val="24"/>
          <w:lang w:val="kk-KZ"/>
        </w:rPr>
        <w:t>індеттанулық, клиникалық   балау әдістері</w:t>
      </w:r>
      <w:r w:rsidR="001F16B7" w:rsidRPr="003F09E6">
        <w:rPr>
          <w:rFonts w:ascii="Times New Roman" w:eastAsia="Times New Roman" w:hAnsi="Times New Roman" w:cs="Times New Roman"/>
          <w:color w:val="000000" w:themeColor="text1"/>
          <w:sz w:val="24"/>
          <w:szCs w:val="24"/>
          <w:lang w:val="kk-KZ"/>
        </w:rPr>
        <w:t>не</w:t>
      </w:r>
      <w:r w:rsidRPr="003F09E6">
        <w:rPr>
          <w:rFonts w:ascii="Times New Roman" w:eastAsia="Times New Roman" w:hAnsi="Times New Roman" w:cs="Times New Roman"/>
          <w:color w:val="000000" w:themeColor="text1"/>
          <w:sz w:val="24"/>
          <w:szCs w:val="24"/>
          <w:lang w:val="kk-KZ"/>
        </w:rPr>
        <w:t>қатысты нұсқаулармен басқа да заңдық құжаттамалармен танысады.</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001F16B7" w:rsidRPr="003F09E6">
        <w:rPr>
          <w:rFonts w:ascii="Times New Roman" w:eastAsia="Times New Roman" w:hAnsi="Times New Roman" w:cs="Times New Roman"/>
          <w:color w:val="000000" w:themeColor="text1"/>
          <w:sz w:val="24"/>
          <w:szCs w:val="24"/>
          <w:lang w:val="kk-KZ"/>
        </w:rPr>
        <w:t xml:space="preserve">Әртүрлі жануарлар түлігінде </w:t>
      </w:r>
      <w:r w:rsidR="001F16B7" w:rsidRPr="003F09E6">
        <w:rPr>
          <w:rFonts w:ascii="Times New Roman" w:hAnsi="Times New Roman" w:cs="Times New Roman"/>
          <w:color w:val="000000" w:themeColor="text1"/>
          <w:sz w:val="24"/>
          <w:szCs w:val="24"/>
          <w:lang w:val="kk-KZ"/>
        </w:rPr>
        <w:t>инфекциялық ауруларды балау ерекшеліктерін</w:t>
      </w:r>
      <w:r w:rsidR="001F16B7" w:rsidRPr="003F09E6">
        <w:rPr>
          <w:rFonts w:ascii="Times New Roman" w:eastAsia="Times New Roman" w:hAnsi="Times New Roman" w:cs="Times New Roman"/>
          <w:color w:val="000000" w:themeColor="text1"/>
          <w:sz w:val="24"/>
          <w:szCs w:val="24"/>
          <w:lang w:val="kk-KZ"/>
        </w:rPr>
        <w:t xml:space="preserve"> игеру</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A04328" w:rsidRPr="003F09E6" w:rsidRDefault="00A04328"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A04328" w:rsidRPr="003F09E6" w:rsidRDefault="001F16B7"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Әртүрлі жануарлар түлігінде </w:t>
      </w:r>
      <w:r w:rsidRPr="003F09E6">
        <w:rPr>
          <w:rFonts w:ascii="Times New Roman" w:hAnsi="Times New Roman" w:cs="Times New Roman"/>
          <w:color w:val="000000" w:themeColor="text1"/>
          <w:sz w:val="24"/>
          <w:szCs w:val="24"/>
          <w:lang w:val="kk-KZ"/>
        </w:rPr>
        <w:t>инфекциялық ауруларды балау ерекшеліктері</w:t>
      </w:r>
      <w:r w:rsidRPr="003F09E6">
        <w:rPr>
          <w:rFonts w:ascii="Times New Roman" w:eastAsia="Times New Roman" w:hAnsi="Times New Roman" w:cs="Times New Roman"/>
          <w:color w:val="000000" w:themeColor="text1"/>
          <w:sz w:val="24"/>
          <w:szCs w:val="24"/>
          <w:lang w:val="kk-KZ"/>
        </w:rPr>
        <w:t>нің</w:t>
      </w:r>
      <w:r w:rsidR="00A04328" w:rsidRPr="003F09E6">
        <w:rPr>
          <w:rFonts w:ascii="Times New Roman" w:eastAsia="Times New Roman" w:hAnsi="Times New Roman" w:cs="Times New Roman"/>
          <w:color w:val="000000" w:themeColor="text1"/>
          <w:sz w:val="24"/>
          <w:szCs w:val="24"/>
          <w:lang w:val="kk-KZ"/>
        </w:rPr>
        <w:t xml:space="preserve"> сипаттамасы</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A04328" w:rsidRPr="003F09E6" w:rsidRDefault="001F16B7"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 xml:space="preserve">6. </w:t>
      </w:r>
      <w:r w:rsidRPr="003F09E6">
        <w:rPr>
          <w:rFonts w:ascii="Times New Roman" w:eastAsia="Times New Roman" w:hAnsi="Times New Roman" w:cs="Times New Roman"/>
          <w:color w:val="000000" w:themeColor="text1"/>
          <w:sz w:val="24"/>
          <w:szCs w:val="24"/>
          <w:lang w:val="kk-KZ"/>
        </w:rPr>
        <w:t xml:space="preserve">Аурудың </w:t>
      </w:r>
      <w:r w:rsidR="00A04328" w:rsidRPr="003F09E6">
        <w:rPr>
          <w:rFonts w:ascii="Times New Roman" w:eastAsia="Times New Roman" w:hAnsi="Times New Roman" w:cs="Times New Roman"/>
          <w:color w:val="000000" w:themeColor="text1"/>
          <w:sz w:val="24"/>
          <w:szCs w:val="24"/>
        </w:rPr>
        <w:t xml:space="preserve"> алдын алу және онымен күрес шаралары</w:t>
      </w:r>
    </w:p>
    <w:p w:rsidR="00A04328" w:rsidRPr="003F09E6" w:rsidRDefault="00A04328"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A04328" w:rsidRPr="003F09E6" w:rsidRDefault="001F16B7"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w:t>
      </w:r>
      <w:r w:rsidR="00A04328" w:rsidRPr="003F09E6">
        <w:rPr>
          <w:rFonts w:ascii="Times New Roman" w:eastAsia="Times New Roman" w:hAnsi="Times New Roman" w:cs="Times New Roman"/>
          <w:color w:val="000000" w:themeColor="text1"/>
          <w:sz w:val="24"/>
          <w:szCs w:val="24"/>
          <w:lang w:val="kk-KZ"/>
        </w:rPr>
        <w:t xml:space="preserve">туденттер </w:t>
      </w:r>
      <w:r w:rsidRPr="003F09E6">
        <w:rPr>
          <w:rStyle w:val="32"/>
          <w:rFonts w:ascii="Times New Roman" w:hAnsi="Times New Roman" w:cs="Times New Roman"/>
          <w:b w:val="0"/>
          <w:bCs w:val="0"/>
          <w:color w:val="000000"/>
          <w:sz w:val="24"/>
          <w:szCs w:val="24"/>
          <w:lang w:val="kk-KZ"/>
        </w:rPr>
        <w:t>індеттанулық, клиникалық   балау әдістері</w:t>
      </w:r>
      <w:r w:rsidRPr="003F09E6">
        <w:rPr>
          <w:rFonts w:ascii="Times New Roman" w:eastAsia="Times New Roman" w:hAnsi="Times New Roman" w:cs="Times New Roman"/>
          <w:color w:val="000000" w:themeColor="text1"/>
          <w:sz w:val="24"/>
          <w:szCs w:val="24"/>
          <w:lang w:val="kk-KZ"/>
        </w:rPr>
        <w:t>не</w:t>
      </w:r>
      <w:r w:rsidR="00A04328" w:rsidRPr="003F09E6">
        <w:rPr>
          <w:rFonts w:ascii="Times New Roman" w:eastAsia="Times New Roman" w:hAnsi="Times New Roman" w:cs="Times New Roman"/>
          <w:color w:val="000000" w:themeColor="text1"/>
          <w:sz w:val="24"/>
          <w:szCs w:val="24"/>
          <w:lang w:val="kk-KZ"/>
        </w:rPr>
        <w:t xml:space="preserve"> қатысты нұсқаулармен басқа да заңдық құжаттамалармен танысады.</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001F16B7" w:rsidRPr="003F09E6">
        <w:rPr>
          <w:rStyle w:val="32"/>
          <w:rFonts w:ascii="Times New Roman" w:hAnsi="Times New Roman" w:cs="Times New Roman"/>
          <w:b w:val="0"/>
          <w:bCs w:val="0"/>
          <w:color w:val="000000"/>
          <w:sz w:val="24"/>
          <w:szCs w:val="24"/>
          <w:lang w:val="kk-KZ"/>
        </w:rPr>
        <w:t>індеттанулық, клиникалық   балау әдістері</w:t>
      </w:r>
      <w:r w:rsidR="001F16B7" w:rsidRPr="003F09E6">
        <w:rPr>
          <w:rFonts w:ascii="Times New Roman" w:eastAsia="Times New Roman" w:hAnsi="Times New Roman" w:cs="Times New Roman"/>
          <w:color w:val="000000" w:themeColor="text1"/>
          <w:sz w:val="24"/>
          <w:szCs w:val="24"/>
          <w:lang w:val="kk-KZ"/>
        </w:rPr>
        <w:t>нигеру</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A04328" w:rsidRPr="003F09E6" w:rsidRDefault="00A04328"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A04328" w:rsidRPr="003F09E6" w:rsidRDefault="00A04328"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A04328" w:rsidRPr="003F09E6" w:rsidRDefault="00A04328"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Індеттану саласында ғана қолданылатын құрал-аспаптарды атау және оларды қолдану мақсатын түсіндіру.</w:t>
      </w:r>
    </w:p>
    <w:p w:rsidR="00A04328" w:rsidRPr="003F09E6" w:rsidRDefault="00A04328"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Қан алуға және егуге арналған инелердің суреттерін салып авторларын атаңыз.</w:t>
      </w:r>
    </w:p>
    <w:p w:rsidR="00A04328" w:rsidRPr="003F09E6" w:rsidRDefault="00A04328"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A04328" w:rsidRPr="003F09E6" w:rsidRDefault="00A04328"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A04328" w:rsidRPr="003F09E6" w:rsidRDefault="00A04328"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A04328" w:rsidRPr="003F09E6" w:rsidRDefault="00A04328"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1.Аллегриялық диагностикалық сынаманы қою техникасын және аллергических реакцияны бағалауды үйрену</w:t>
      </w:r>
    </w:p>
    <w:p w:rsidR="00A04328" w:rsidRPr="003F09E6" w:rsidRDefault="00657736"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w:t>
      </w:r>
      <w:r w:rsidR="00A04328" w:rsidRPr="003F09E6">
        <w:rPr>
          <w:rFonts w:ascii="Times New Roman" w:hAnsi="Times New Roman" w:cs="Times New Roman"/>
          <w:color w:val="000000" w:themeColor="text1"/>
          <w:sz w:val="24"/>
          <w:szCs w:val="24"/>
          <w:lang w:val="kk-KZ"/>
        </w:rPr>
        <w:t>. Биопрепараттар тасымалдау және сақтау ережелерімен танысу.</w:t>
      </w:r>
    </w:p>
    <w:p w:rsidR="00A04328" w:rsidRPr="003F09E6" w:rsidRDefault="00A04328"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A04328" w:rsidRPr="003F09E6" w:rsidRDefault="007E057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Негізгі </w:t>
      </w:r>
      <w:r w:rsidRPr="003F09E6">
        <w:rPr>
          <w:rStyle w:val="ac"/>
          <w:rFonts w:ascii="Times New Roman" w:hAnsi="Times New Roman" w:cs="Times New Roman"/>
          <w:color w:val="000000" w:themeColor="text1"/>
          <w:sz w:val="24"/>
          <w:szCs w:val="24"/>
          <w:lang w:val="kk-KZ"/>
        </w:rPr>
        <w:t>ә</w:t>
      </w:r>
      <w:r w:rsidR="00A04328" w:rsidRPr="003F09E6">
        <w:rPr>
          <w:rStyle w:val="ac"/>
          <w:rFonts w:ascii="Times New Roman" w:hAnsi="Times New Roman" w:cs="Times New Roman"/>
          <w:color w:val="000000" w:themeColor="text1"/>
          <w:sz w:val="24"/>
          <w:szCs w:val="24"/>
          <w:lang w:val="kk-KZ"/>
        </w:rPr>
        <w:t>дебиет</w:t>
      </w:r>
      <w:r w:rsidR="00A04328" w:rsidRPr="003F09E6">
        <w:rPr>
          <w:rStyle w:val="ac"/>
          <w:color w:val="000000" w:themeColor="text1"/>
          <w:sz w:val="24"/>
          <w:szCs w:val="24"/>
          <w:lang w:val="kk-KZ"/>
        </w:rPr>
        <w:t>:</w:t>
      </w:r>
    </w:p>
    <w:p w:rsidR="00A04328" w:rsidRPr="003F09E6" w:rsidRDefault="00A04328"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A04328" w:rsidRPr="003F09E6" w:rsidRDefault="00A04328"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A04328" w:rsidRPr="003F09E6" w:rsidRDefault="00A04328" w:rsidP="00010F97">
      <w:pPr>
        <w:pStyle w:val="ad"/>
        <w:spacing w:before="0" w:beforeAutospacing="0" w:after="0" w:afterAutospacing="0"/>
        <w:ind w:firstLine="567"/>
        <w:jc w:val="both"/>
        <w:rPr>
          <w:color w:val="000000" w:themeColor="text1"/>
        </w:rPr>
      </w:pPr>
      <w:r w:rsidRPr="003F09E6">
        <w:rPr>
          <w:color w:val="000000" w:themeColor="text1"/>
        </w:rPr>
        <w:t>3. ҚР Ветеринариялық заңнамасы, 2004 ж.</w:t>
      </w:r>
    </w:p>
    <w:p w:rsidR="00A04328" w:rsidRPr="003F09E6" w:rsidRDefault="00A04328"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Қосымша</w:t>
      </w:r>
      <w:r w:rsidR="007E057B" w:rsidRPr="003F09E6">
        <w:rPr>
          <w:rStyle w:val="ac"/>
          <w:rFonts w:ascii="Times New Roman" w:hAnsi="Times New Roman" w:cs="Times New Roman"/>
          <w:color w:val="000000" w:themeColor="text1"/>
          <w:sz w:val="24"/>
          <w:szCs w:val="24"/>
          <w:lang w:val="kk-KZ"/>
        </w:rPr>
        <w:t xml:space="preserve"> әдебиет</w:t>
      </w:r>
      <w:r w:rsidRPr="003F09E6">
        <w:rPr>
          <w:rFonts w:ascii="Times New Roman" w:hAnsi="Times New Roman" w:cs="Times New Roman"/>
          <w:b/>
          <w:color w:val="000000" w:themeColor="text1"/>
          <w:sz w:val="24"/>
          <w:szCs w:val="24"/>
          <w:lang w:val="kk-KZ"/>
        </w:rPr>
        <w:t>:</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Абдрахманов Т.Ж., Свидер П.М. Мероприятия по диагностике, профилактике и ликвидации сибирской язвы на животноводческих фермах и комплексах. Методические указания. Целиноград. 1988.</w:t>
      </w:r>
    </w:p>
    <w:p w:rsidR="00A04328" w:rsidRPr="003F09E6" w:rsidRDefault="00A04328"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Қасымов Е.И. Індеттану. Оқу құралы. Алматы, 1992</w:t>
      </w:r>
    </w:p>
    <w:p w:rsidR="00A04328" w:rsidRPr="003F09E6" w:rsidRDefault="00A04328"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rPr>
        <w:t>5. ҚР Ветеринариялық заңнамасы, Астана, 2005 ж., Т.-2</w:t>
      </w:r>
    </w:p>
    <w:p w:rsidR="00F20611" w:rsidRPr="003F09E6" w:rsidRDefault="00F20611" w:rsidP="00010F97">
      <w:pPr>
        <w:pStyle w:val="ad"/>
        <w:spacing w:before="0" w:beforeAutospacing="0" w:after="0" w:afterAutospacing="0"/>
        <w:ind w:firstLine="567"/>
        <w:jc w:val="both"/>
        <w:rPr>
          <w:rStyle w:val="32"/>
          <w:bCs w:val="0"/>
          <w:color w:val="000000"/>
          <w:sz w:val="24"/>
          <w:szCs w:val="24"/>
          <w:lang w:val="kk-KZ"/>
        </w:rPr>
      </w:pPr>
      <w:r w:rsidRPr="003F09E6">
        <w:rPr>
          <w:b/>
          <w:color w:val="000000" w:themeColor="text1"/>
          <w:lang w:val="kk-KZ"/>
        </w:rPr>
        <w:t>№3 Зертханалық сабақ  Тақырыбы:</w:t>
      </w:r>
      <w:r w:rsidRPr="003F09E6">
        <w:rPr>
          <w:rStyle w:val="32"/>
          <w:color w:val="000000"/>
          <w:sz w:val="24"/>
          <w:szCs w:val="24"/>
          <w:lang w:val="kk-KZ"/>
        </w:rPr>
        <w:t>Серологиялық  балау әдістері</w:t>
      </w:r>
    </w:p>
    <w:p w:rsidR="00CC7885" w:rsidRPr="003F09E6" w:rsidRDefault="00CC7885" w:rsidP="00010F97">
      <w:pPr>
        <w:pStyle w:val="51"/>
        <w:spacing w:before="0" w:line="240" w:lineRule="auto"/>
        <w:ind w:firstLine="567"/>
        <w:rPr>
          <w:color w:val="000000" w:themeColor="text1"/>
          <w:sz w:val="24"/>
          <w:szCs w:val="24"/>
          <w:lang w:val="kk-KZ"/>
        </w:rPr>
      </w:pPr>
      <w:r w:rsidRPr="003F09E6">
        <w:rPr>
          <w:rStyle w:val="52"/>
          <w:color w:val="000000" w:themeColor="text1"/>
          <w:sz w:val="24"/>
          <w:szCs w:val="24"/>
        </w:rPr>
        <w:t xml:space="preserve">Сабақтың мақсаты. </w:t>
      </w:r>
      <w:r w:rsidRPr="003F09E6">
        <w:rPr>
          <w:color w:val="000000" w:themeColor="text1"/>
          <w:sz w:val="24"/>
          <w:szCs w:val="24"/>
          <w:lang w:val="kk-KZ"/>
        </w:rPr>
        <w:t>Серологиялық реакциялардың негізін, олардың классификациялануымен, Дүниежүзілік сауда уйымына (ДСҰ) кіретін мемлекеттерде қолданылатын және усынылған альтернативті тесттермен танысып, олардың қолданылу аясын талдау, іскерлік ойын тапсырмаларын шешу</w:t>
      </w:r>
    </w:p>
    <w:p w:rsidR="00F20611" w:rsidRPr="003F09E6" w:rsidRDefault="00F20611"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F20611" w:rsidRPr="003F09E6" w:rsidRDefault="00F2061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Әртүрлі жануарлар түлігінде </w:t>
      </w:r>
      <w:r w:rsidRPr="003F09E6">
        <w:rPr>
          <w:rFonts w:ascii="Times New Roman" w:hAnsi="Times New Roman" w:cs="Times New Roman"/>
          <w:color w:val="000000" w:themeColor="text1"/>
          <w:sz w:val="24"/>
          <w:szCs w:val="24"/>
          <w:lang w:val="kk-KZ"/>
        </w:rPr>
        <w:t xml:space="preserve">инфекциялық ауруларды </w:t>
      </w:r>
      <w:r w:rsidR="007A3B34" w:rsidRPr="003F09E6">
        <w:rPr>
          <w:rFonts w:ascii="Times New Roman" w:hAnsi="Times New Roman" w:cs="Times New Roman"/>
          <w:color w:val="000000" w:themeColor="text1"/>
          <w:sz w:val="24"/>
          <w:szCs w:val="24"/>
          <w:lang w:val="kk-KZ"/>
        </w:rPr>
        <w:t xml:space="preserve">серологиялық </w:t>
      </w:r>
      <w:r w:rsidRPr="003F09E6">
        <w:rPr>
          <w:rFonts w:ascii="Times New Roman" w:hAnsi="Times New Roman" w:cs="Times New Roman"/>
          <w:color w:val="000000" w:themeColor="text1"/>
          <w:sz w:val="24"/>
          <w:szCs w:val="24"/>
          <w:lang w:val="kk-KZ"/>
        </w:rPr>
        <w:t>балау ерекшеліктері</w:t>
      </w:r>
      <w:r w:rsidR="007A3B34" w:rsidRPr="003F09E6">
        <w:rPr>
          <w:rFonts w:ascii="Times New Roman" w:hAnsi="Times New Roman" w:cs="Times New Roman"/>
          <w:color w:val="000000" w:themeColor="text1"/>
          <w:sz w:val="24"/>
          <w:szCs w:val="24"/>
          <w:lang w:val="kk-KZ"/>
        </w:rPr>
        <w:t>н</w:t>
      </w:r>
      <w:r w:rsidRPr="003F09E6">
        <w:rPr>
          <w:rFonts w:ascii="Times New Roman" w:eastAsia="Times New Roman" w:hAnsi="Times New Roman" w:cs="Times New Roman"/>
          <w:color w:val="000000" w:themeColor="text1"/>
          <w:sz w:val="24"/>
          <w:szCs w:val="24"/>
          <w:lang w:val="kk-KZ"/>
        </w:rPr>
        <w:t xml:space="preserve"> игеру.</w:t>
      </w:r>
    </w:p>
    <w:p w:rsidR="00F20611" w:rsidRPr="003F09E6" w:rsidRDefault="00F20611"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 2. </w:t>
      </w:r>
      <w:r w:rsidRPr="003F09E6">
        <w:rPr>
          <w:rFonts w:ascii="Times New Roman" w:hAnsi="Times New Roman" w:cs="Times New Roman"/>
          <w:color w:val="000000" w:themeColor="text1"/>
          <w:sz w:val="24"/>
          <w:szCs w:val="24"/>
          <w:lang w:val="kk-KZ"/>
        </w:rPr>
        <w:t xml:space="preserve">Жүқпалы ауруларға қарсы күресте негізгі проблемалық мәселе ауру жануарларды емдеу емес, індет ошағын өрбітпей, аурудың нозологиялық балауын ерте, дер уақытында қойып, індет ошағынан арылу шараларын жедел ұйымдастыру. </w:t>
      </w:r>
    </w:p>
    <w:p w:rsidR="00F20611" w:rsidRPr="003F09E6" w:rsidRDefault="00F20611"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Style w:val="32"/>
          <w:rFonts w:ascii="Times New Roman" w:hAnsi="Times New Roman" w:cs="Times New Roman"/>
          <w:b w:val="0"/>
          <w:color w:val="000000" w:themeColor="text1"/>
          <w:sz w:val="24"/>
          <w:szCs w:val="24"/>
          <w:lang w:val="kk-KZ"/>
        </w:rPr>
        <w:t>3. Індеттанулық, клиникалық және патолого-анатомиялық  балау әдістері</w:t>
      </w:r>
    </w:p>
    <w:p w:rsidR="00094536" w:rsidRPr="003F09E6" w:rsidRDefault="00094536" w:rsidP="00010F97">
      <w:pPr>
        <w:spacing w:after="0" w:line="240" w:lineRule="auto"/>
        <w:ind w:firstLine="567"/>
        <w:jc w:val="both"/>
        <w:outlineLvl w:val="0"/>
        <w:rPr>
          <w:rFonts w:ascii="Times New Roman" w:hAnsi="Times New Roman" w:cs="Times New Roman"/>
          <w:b/>
          <w:color w:val="000000" w:themeColor="text1"/>
          <w:sz w:val="24"/>
          <w:szCs w:val="24"/>
          <w:lang w:val="kk-KZ"/>
        </w:rPr>
      </w:pPr>
    </w:p>
    <w:p w:rsidR="00F20611" w:rsidRPr="003F09E6" w:rsidRDefault="00094536"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CC7885" w:rsidRPr="003F09E6" w:rsidRDefault="00CC7885"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Жалпы сипаттама. Серология (латынша зегит - қан сарысуы, Іодоз - білім беру) қан сарысуының иммундық қасиеттері және оларды тудыратын факторлар жайындағы ғылым. Серология иммунология ілімінің басты бір бөлімі. Ғылыми иммунологияның негізін қалаушы ғалымдар, Нобель сыйлығының лауреаттары Роберт Кох, Илья Ильич Мечников, Пауль Эрлих, Жюлю Борде, Октав Жангу, Август Васс</w:t>
      </w:r>
      <w:r w:rsidR="002F38AA" w:rsidRPr="003F09E6">
        <w:rPr>
          <w:rFonts w:ascii="Times New Roman" w:hAnsi="Times New Roman" w:cs="Times New Roman"/>
          <w:color w:val="000000" w:themeColor="text1"/>
          <w:sz w:val="24"/>
          <w:szCs w:val="24"/>
          <w:lang w:val="kk-KZ"/>
        </w:rPr>
        <w:t>ерман, т.б. серологияның қалып</w:t>
      </w:r>
      <w:r w:rsidRPr="003F09E6">
        <w:rPr>
          <w:rFonts w:ascii="Times New Roman" w:hAnsi="Times New Roman" w:cs="Times New Roman"/>
          <w:color w:val="000000" w:themeColor="text1"/>
          <w:sz w:val="24"/>
          <w:szCs w:val="24"/>
          <w:lang w:val="kk-KZ"/>
        </w:rPr>
        <w:t>тасуына үлкен ықпал жасады. Соңғылары комплементтің фиксациялану феноменінің диагностикалық мүмкіндіктерін анықтады. Иммунологияның негізгі жетістігі көптеген серологиялық (иммунологиялық) әдістердің жұқпалы аурулардың балауында қолдануға практикаға енгізілуі. Жалпыиммунологиялық реакциялар деп аталатын серологиялық реакциялардың инфекциялық ауруларды балаудағы телімділігі басқа әдістерге (клиникалық, патология-анатомиялық, аллергиялық, т.б.) қарағанда өте жоғары.</w:t>
      </w:r>
    </w:p>
    <w:p w:rsidR="00CC7885" w:rsidRPr="003F09E6" w:rsidRDefault="00CC7885"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Жалпы серологиялық реакциялар дегеніміз - антиген ме</w:t>
      </w:r>
      <w:r w:rsidR="00094536" w:rsidRPr="003F09E6">
        <w:rPr>
          <w:rFonts w:ascii="Times New Roman" w:hAnsi="Times New Roman" w:cs="Times New Roman"/>
          <w:color w:val="000000" w:themeColor="text1"/>
          <w:sz w:val="24"/>
          <w:szCs w:val="24"/>
          <w:lang w:val="kk-KZ"/>
        </w:rPr>
        <w:t xml:space="preserve">н гомологты антидененің </w:t>
      </w:r>
      <w:r w:rsidR="007A3B34" w:rsidRPr="003F09E6">
        <w:rPr>
          <w:rFonts w:ascii="Times New Roman" w:hAnsi="Times New Roman" w:cs="Times New Roman"/>
          <w:color w:val="000000" w:themeColor="text1"/>
          <w:sz w:val="24"/>
          <w:szCs w:val="24"/>
          <w:lang w:val="kk-KZ"/>
        </w:rPr>
        <w:t xml:space="preserve">in vitro </w:t>
      </w:r>
      <w:r w:rsidRPr="003F09E6">
        <w:rPr>
          <w:rFonts w:ascii="Times New Roman" w:hAnsi="Times New Roman" w:cs="Times New Roman"/>
          <w:color w:val="000000" w:themeColor="text1"/>
          <w:sz w:val="24"/>
          <w:szCs w:val="24"/>
          <w:lang w:val="kk-KZ"/>
        </w:rPr>
        <w:t>әрекеттесуі. Серологиялық әдістер тек қана қан сарысуын ғана емес, сүтті, ағза экстрактыларын, ликвор, басқа да организм сүйықтарын зерттеуге кең түрде қолданылып келді.</w:t>
      </w:r>
    </w:p>
    <w:p w:rsidR="007A3B34" w:rsidRPr="003F09E6" w:rsidRDefault="007A3B34"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p>
    <w:p w:rsidR="003074B5" w:rsidRPr="003F09E6" w:rsidRDefault="007A3B34"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Плакаттар (серологиялық реакциялардың классификациясы, ОІЕ тізіміне енген аурулар категориялары және оларды балауға қолданылатын және альтернативті тесттер), ИФТ компоненттері, арнайы автомат пипеткалар, пр</w:t>
      </w:r>
      <w:r w:rsidR="00CC0C65" w:rsidRPr="003F09E6">
        <w:rPr>
          <w:rFonts w:ascii="Times New Roman" w:hAnsi="Times New Roman" w:cs="Times New Roman"/>
          <w:b/>
          <w:color w:val="000000" w:themeColor="text1"/>
          <w:sz w:val="24"/>
          <w:szCs w:val="24"/>
          <w:lang w:val="kk-KZ"/>
        </w:rPr>
        <w:t>обиркалар, термостат, тоңазытқы</w:t>
      </w:r>
      <w:r w:rsidRPr="003F09E6">
        <w:rPr>
          <w:rFonts w:ascii="Times New Roman" w:hAnsi="Times New Roman" w:cs="Times New Roman"/>
          <w:b/>
          <w:color w:val="000000" w:themeColor="text1"/>
          <w:sz w:val="24"/>
          <w:szCs w:val="24"/>
          <w:lang w:val="kk-KZ"/>
        </w:rPr>
        <w:t>ш, ерітіндінің опти- калық тығыздығын анықтау фотометрі</w:t>
      </w:r>
      <w:r w:rsidRPr="003F09E6">
        <w:rPr>
          <w:rFonts w:ascii="Times New Roman" w:hAnsi="Times New Roman" w:cs="Times New Roman"/>
          <w:color w:val="000000" w:themeColor="text1"/>
          <w:sz w:val="24"/>
          <w:szCs w:val="24"/>
          <w:lang w:val="kk-KZ"/>
        </w:rPr>
        <w:t>.</w:t>
      </w:r>
    </w:p>
    <w:p w:rsidR="002F38AA" w:rsidRPr="003F09E6" w:rsidRDefault="002F38AA"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2F38AA" w:rsidRPr="003F09E6" w:rsidRDefault="002F38AA" w:rsidP="00010F97">
      <w:pPr>
        <w:widowControl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 Малды жаппай серологиялық әдістермен зерттеу арқылы инфекциялық аурулардың таралу деңгейін, жасырын ауру малды анықтауға болады. </w:t>
      </w:r>
    </w:p>
    <w:p w:rsidR="002F38AA" w:rsidRPr="003F09E6" w:rsidRDefault="002F38AA" w:rsidP="00010F97">
      <w:pPr>
        <w:widowControl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 Аурудың нозологиялық балауы тез арада қойылуы қажет.</w:t>
      </w:r>
    </w:p>
    <w:p w:rsidR="002F38AA" w:rsidRPr="003F09E6" w:rsidRDefault="002F38A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3Серологиялық балау әдістерімен иммундыглобулин кластарын (Ід, ІдМ) зерттеу арқылы инфекциялық процестің динамикасын анықтауға болады. Аурудың бастапқы сатысында ІдМ антиденелер анықталады</w:t>
      </w:r>
    </w:p>
    <w:p w:rsidR="002F38AA" w:rsidRPr="003F09E6" w:rsidRDefault="002F38A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Серологиялық балау эпизоотологтарға тек қана инфекциялық аурулардың, оның ішінде әсіресе вирустық инфекциялардың нозогеографиялық таралуын ғана емес, вакциналық иммундық фонды, қадағалауға кең түрде қолданылады</w:t>
      </w:r>
    </w:p>
    <w:p w:rsidR="002F38AA" w:rsidRPr="003F09E6" w:rsidRDefault="002F38A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5.Серологиялық реакциялар жай, күрделі, бір, екі, үш және т.с.с. компонентті, антиген немесе антидене анықтауға қолданылатын немесе лизистенуі, нейтрализациялануы, түнбаға түсуі бойынша топтарға бөлінеді.</w:t>
      </w:r>
    </w:p>
    <w:p w:rsidR="002F38AA" w:rsidRPr="003F09E6" w:rsidRDefault="00176BF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6</w:t>
      </w:r>
      <w:r w:rsidR="002F38AA" w:rsidRPr="003F09E6">
        <w:rPr>
          <w:rFonts w:ascii="Times New Roman" w:hAnsi="Times New Roman" w:cs="Times New Roman"/>
          <w:color w:val="000000" w:themeColor="text1"/>
          <w:sz w:val="24"/>
          <w:szCs w:val="24"/>
          <w:lang w:val="kk-KZ"/>
        </w:rPr>
        <w:t xml:space="preserve">. </w:t>
      </w:r>
      <w:r w:rsidRPr="003F09E6">
        <w:rPr>
          <w:rFonts w:ascii="Times New Roman" w:hAnsi="Times New Roman" w:cs="Times New Roman"/>
          <w:color w:val="000000" w:themeColor="text1"/>
          <w:sz w:val="24"/>
          <w:szCs w:val="24"/>
          <w:lang w:val="kk-KZ"/>
        </w:rPr>
        <w:t>Соңғы жылдары қос қан сарысуының титрлерінің үлғаюына байланысты серологиялық балау қойылып жүр. Ол үшін алдымен аурудың жіті өршу кезінде, екінші рет 15-20 күннен кейін қосақталған қан сарысуларын зерттегенде антидене титрлері 4, одан да жоғары еселенсе аурудың серологиялық балауы қойылды деп саналады. Мүндай зерттеулер көптеген инфекциялық аурулар (лептоспироз, вирустық аурулар, т.б.) бой көтергенде олардың індеттік жағдайын талдауға мүмкіндік береді. Созылмалы түрде өтетін жүқпалы инфекцияларда бір жолғы серологиялық зерттеу арқылы аурудың нозологиялық балауын қоюға болады</w:t>
      </w:r>
    </w:p>
    <w:p w:rsidR="00176BFA" w:rsidRPr="003F09E6" w:rsidRDefault="00176BF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7. Серологиялық реакциялар жай, күрделі, бір, екі, үш және т.с.с. компонентті, антиген немесе антидене анықтауға қолданылатын немесе лизистенуі, нейтрализациялануы, түнбаға түсуі бойынша топтарға бөлінеді.</w:t>
      </w:r>
    </w:p>
    <w:p w:rsidR="00176BFA" w:rsidRPr="003F09E6" w:rsidRDefault="00176BF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8. Қазіргі серологияның жетістігі - компоненттері таңбаланған реакциялардың жүқпалы аурулардың балауында кең түрде қолданылуы. Антигенге немесе иммунды глобулиндерге тиісті ферменттердің қосылуы серологияны жаңа жүқпалы ауруларды балауда тиімділігі жоғары - иммунды ферментті талдау әдісімен қаруландырды.</w:t>
      </w:r>
    </w:p>
    <w:p w:rsidR="00176BFA" w:rsidRPr="003F09E6" w:rsidRDefault="00176BFA"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176BFA" w:rsidRPr="003F09E6" w:rsidRDefault="00176BF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176BFA" w:rsidRPr="003F09E6" w:rsidRDefault="00176BF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Pr="003F09E6">
        <w:rPr>
          <w:rStyle w:val="32"/>
          <w:rFonts w:ascii="Times New Roman" w:hAnsi="Times New Roman" w:cs="Times New Roman"/>
          <w:b w:val="0"/>
          <w:bCs w:val="0"/>
          <w:color w:val="000000"/>
          <w:sz w:val="24"/>
          <w:szCs w:val="24"/>
          <w:lang w:val="kk-KZ"/>
        </w:rPr>
        <w:t>індеттанулық, клиникалық және серологиялық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176BFA" w:rsidRPr="003F09E6" w:rsidRDefault="00176BF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Әртүрлі жануарлар түлігінде </w:t>
      </w:r>
      <w:r w:rsidRPr="003F09E6">
        <w:rPr>
          <w:rFonts w:ascii="Times New Roman" w:hAnsi="Times New Roman" w:cs="Times New Roman"/>
          <w:color w:val="000000" w:themeColor="text1"/>
          <w:sz w:val="24"/>
          <w:szCs w:val="24"/>
          <w:lang w:val="kk-KZ"/>
        </w:rPr>
        <w:t xml:space="preserve">инфекциялық ауруларды </w:t>
      </w:r>
      <w:r w:rsidR="00E74E45" w:rsidRPr="003F09E6">
        <w:rPr>
          <w:rFonts w:ascii="Times New Roman" w:hAnsi="Times New Roman" w:cs="Times New Roman"/>
          <w:color w:val="000000" w:themeColor="text1"/>
          <w:sz w:val="24"/>
          <w:szCs w:val="24"/>
          <w:lang w:val="kk-KZ"/>
        </w:rPr>
        <w:t xml:space="preserve">серологиялық </w:t>
      </w:r>
      <w:r w:rsidRPr="003F09E6">
        <w:rPr>
          <w:rFonts w:ascii="Times New Roman" w:hAnsi="Times New Roman" w:cs="Times New Roman"/>
          <w:color w:val="000000" w:themeColor="text1"/>
          <w:sz w:val="24"/>
          <w:szCs w:val="24"/>
          <w:lang w:val="kk-KZ"/>
        </w:rPr>
        <w:t>балау ерекшеліктерін</w:t>
      </w:r>
      <w:r w:rsidRPr="003F09E6">
        <w:rPr>
          <w:rFonts w:ascii="Times New Roman" w:eastAsia="Times New Roman" w:hAnsi="Times New Roman" w:cs="Times New Roman"/>
          <w:color w:val="000000" w:themeColor="text1"/>
          <w:sz w:val="24"/>
          <w:szCs w:val="24"/>
          <w:lang w:val="kk-KZ"/>
        </w:rPr>
        <w:t xml:space="preserve"> игеру</w:t>
      </w:r>
    </w:p>
    <w:p w:rsidR="00176BFA" w:rsidRPr="003F09E6" w:rsidRDefault="00176BF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176BFA" w:rsidRPr="003F09E6" w:rsidRDefault="00176BF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E74E45" w:rsidRPr="003F09E6" w:rsidRDefault="00E74E45"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Әртүрлі жануарлар түлігінде </w:t>
      </w:r>
      <w:r w:rsidRPr="003F09E6">
        <w:rPr>
          <w:rFonts w:ascii="Times New Roman" w:hAnsi="Times New Roman" w:cs="Times New Roman"/>
          <w:color w:val="000000" w:themeColor="text1"/>
          <w:sz w:val="24"/>
          <w:szCs w:val="24"/>
          <w:lang w:val="kk-KZ"/>
        </w:rPr>
        <w:t>инфекциялық ауруларды серологиялық балау ерекшеліктері</w:t>
      </w:r>
      <w:r w:rsidRPr="003F09E6">
        <w:rPr>
          <w:rFonts w:ascii="Times New Roman" w:eastAsia="Times New Roman" w:hAnsi="Times New Roman" w:cs="Times New Roman"/>
          <w:color w:val="000000" w:themeColor="text1"/>
          <w:sz w:val="24"/>
          <w:szCs w:val="24"/>
          <w:lang w:val="kk-KZ"/>
        </w:rPr>
        <w:t>нің сипаттамасы</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Fonts w:ascii="Times New Roman" w:hAnsi="Times New Roman" w:cs="Times New Roman"/>
          <w:color w:val="000000" w:themeColor="text1"/>
          <w:sz w:val="24"/>
          <w:szCs w:val="24"/>
          <w:lang w:val="kk-KZ"/>
        </w:rPr>
        <w:t>Иммунитеттің лимфоидтық жүйесі.</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3. </w:t>
      </w:r>
      <w:r w:rsidRPr="003F09E6">
        <w:rPr>
          <w:rFonts w:ascii="Times New Roman" w:hAnsi="Times New Roman" w:cs="Times New Roman"/>
          <w:color w:val="000000" w:themeColor="text1"/>
          <w:sz w:val="24"/>
          <w:szCs w:val="24"/>
          <w:lang w:val="kk-KZ"/>
        </w:rPr>
        <w:t>Иммунологиялық икемділік, иммунологиялық жауап реакциялары.</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4. </w:t>
      </w:r>
      <w:r w:rsidRPr="003F09E6">
        <w:rPr>
          <w:rFonts w:ascii="Times New Roman" w:hAnsi="Times New Roman" w:cs="Times New Roman"/>
          <w:color w:val="000000" w:themeColor="text1"/>
          <w:sz w:val="24"/>
          <w:szCs w:val="24"/>
        </w:rPr>
        <w:t>Антидене (иммундыглобулин) түзу, иммундыглобулиндер түрлері.</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rPr>
        <w:t xml:space="preserve">5. </w:t>
      </w:r>
      <w:r w:rsidRPr="003F09E6">
        <w:rPr>
          <w:rFonts w:ascii="Times New Roman" w:hAnsi="Times New Roman" w:cs="Times New Roman"/>
          <w:color w:val="000000" w:themeColor="text1"/>
          <w:sz w:val="24"/>
          <w:szCs w:val="24"/>
        </w:rPr>
        <w:t>Серологиялық реакциялар және олардың классификациялары.</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6. Аурудың  алдын алу және онымен күрес шаралары</w:t>
      </w:r>
    </w:p>
    <w:p w:rsidR="00E74E45" w:rsidRPr="003F09E6" w:rsidRDefault="00E74E45"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w:t>
      </w:r>
      <w:r w:rsidRPr="003F09E6">
        <w:rPr>
          <w:rFonts w:ascii="Times New Roman" w:hAnsi="Times New Roman" w:cs="Times New Roman"/>
          <w:b/>
          <w:color w:val="000000" w:themeColor="text1"/>
          <w:sz w:val="24"/>
          <w:szCs w:val="24"/>
          <w:lang w:val="kk-KZ"/>
        </w:rPr>
        <w:t>Үйге тапсырма:</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Студенттер </w:t>
      </w:r>
      <w:r w:rsidRPr="003F09E6">
        <w:rPr>
          <w:rStyle w:val="32"/>
          <w:rFonts w:ascii="Times New Roman" w:hAnsi="Times New Roman" w:cs="Times New Roman"/>
          <w:b w:val="0"/>
          <w:bCs w:val="0"/>
          <w:color w:val="000000"/>
          <w:sz w:val="24"/>
          <w:szCs w:val="24"/>
          <w:lang w:val="kk-KZ"/>
        </w:rPr>
        <w:t>індеттанулық, клиникалық және серологиялық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Style w:val="32"/>
          <w:rFonts w:ascii="Times New Roman" w:hAnsi="Times New Roman" w:cs="Times New Roman"/>
          <w:b w:val="0"/>
          <w:bCs w:val="0"/>
          <w:color w:val="000000"/>
          <w:sz w:val="24"/>
          <w:szCs w:val="24"/>
          <w:lang w:val="kk-KZ"/>
        </w:rPr>
        <w:t>індеттанулық, клиникалық, серологиялық  балау әдістері</w:t>
      </w:r>
      <w:r w:rsidRPr="003F09E6">
        <w:rPr>
          <w:rFonts w:ascii="Times New Roman" w:eastAsia="Times New Roman" w:hAnsi="Times New Roman" w:cs="Times New Roman"/>
          <w:color w:val="000000" w:themeColor="text1"/>
          <w:sz w:val="24"/>
          <w:szCs w:val="24"/>
          <w:lang w:val="kk-KZ"/>
        </w:rPr>
        <w:t>нигеру</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E74E45" w:rsidRPr="003F09E6" w:rsidRDefault="00E74E45"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E74E45" w:rsidRPr="003F09E6" w:rsidRDefault="00E74E45"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E74E45" w:rsidRPr="003F09E6" w:rsidRDefault="00E74E45"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Серологиялық саласында ғана қолданылатын құрал-аспаптарды атау және оларды қолдану мақсатын түсіндіру.</w:t>
      </w:r>
    </w:p>
    <w:p w:rsidR="00E74E45" w:rsidRPr="003F09E6" w:rsidRDefault="00E74E45"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Қан алуға және егуге арналған инелердің суреттерін салып авторларын атаңыз.</w:t>
      </w:r>
    </w:p>
    <w:p w:rsidR="00E74E45" w:rsidRPr="003F09E6" w:rsidRDefault="00E74E45"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330614" w:rsidRPr="003F09E6" w:rsidRDefault="00E74E45"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E74E45" w:rsidRPr="003F09E6" w:rsidRDefault="00E74E45"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E74E45" w:rsidRPr="003F09E6" w:rsidRDefault="00E74E45"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1.Аллегриялық диагностикалық сынаманы қою техникасын және аллергических реакцияны бағалауды үйрену</w:t>
      </w:r>
    </w:p>
    <w:p w:rsidR="00E74E45" w:rsidRPr="003F09E6" w:rsidRDefault="00324527"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w:t>
      </w:r>
      <w:r w:rsidR="00E74E45" w:rsidRPr="003F09E6">
        <w:rPr>
          <w:rFonts w:ascii="Times New Roman" w:hAnsi="Times New Roman" w:cs="Times New Roman"/>
          <w:color w:val="000000" w:themeColor="text1"/>
          <w:sz w:val="24"/>
          <w:szCs w:val="24"/>
          <w:lang w:val="kk-KZ"/>
        </w:rPr>
        <w:t>. Биопрепараттар тасымалдау және сақтау ережелерімен танысу.</w:t>
      </w:r>
    </w:p>
    <w:p w:rsidR="00E74E45" w:rsidRPr="003F09E6" w:rsidRDefault="00E74E45"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E74E45" w:rsidRPr="003F09E6" w:rsidRDefault="009B6BD7"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Негізгі </w:t>
      </w:r>
      <w:r w:rsidRPr="003F09E6">
        <w:rPr>
          <w:rStyle w:val="ac"/>
          <w:rFonts w:ascii="Times New Roman" w:hAnsi="Times New Roman" w:cs="Times New Roman"/>
          <w:color w:val="000000" w:themeColor="text1"/>
          <w:sz w:val="24"/>
          <w:szCs w:val="24"/>
          <w:lang w:val="kk-KZ"/>
        </w:rPr>
        <w:t>ә</w:t>
      </w:r>
      <w:r w:rsidR="00E74E45" w:rsidRPr="003F09E6">
        <w:rPr>
          <w:rStyle w:val="ac"/>
          <w:rFonts w:ascii="Times New Roman" w:hAnsi="Times New Roman" w:cs="Times New Roman"/>
          <w:color w:val="000000" w:themeColor="text1"/>
          <w:sz w:val="24"/>
          <w:szCs w:val="24"/>
          <w:lang w:val="kk-KZ"/>
        </w:rPr>
        <w:t>дебиет:</w:t>
      </w:r>
    </w:p>
    <w:p w:rsidR="00E74E45" w:rsidRPr="003F09E6" w:rsidRDefault="00E74E45"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E74E45" w:rsidRPr="003F09E6" w:rsidRDefault="00E74E45"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E74E45" w:rsidRPr="003F09E6" w:rsidRDefault="00E74E45" w:rsidP="00010F97">
      <w:pPr>
        <w:pStyle w:val="ad"/>
        <w:spacing w:before="0" w:beforeAutospacing="0" w:after="0" w:afterAutospacing="0"/>
        <w:ind w:firstLine="567"/>
        <w:jc w:val="both"/>
        <w:rPr>
          <w:color w:val="000000" w:themeColor="text1"/>
        </w:rPr>
      </w:pPr>
      <w:r w:rsidRPr="003F09E6">
        <w:rPr>
          <w:color w:val="000000" w:themeColor="text1"/>
        </w:rPr>
        <w:t>3. ҚР Ветеринариялық заңнамасы, 2004 ж.</w:t>
      </w:r>
    </w:p>
    <w:p w:rsidR="00E74E45" w:rsidRPr="003F09E6" w:rsidRDefault="00E74E45"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Қосымша</w:t>
      </w:r>
      <w:r w:rsidR="009B6BD7" w:rsidRPr="003F09E6">
        <w:rPr>
          <w:rStyle w:val="ac"/>
          <w:rFonts w:ascii="Times New Roman" w:hAnsi="Times New Roman" w:cs="Times New Roman"/>
          <w:color w:val="000000" w:themeColor="text1"/>
          <w:sz w:val="24"/>
          <w:szCs w:val="24"/>
          <w:lang w:val="kk-KZ"/>
        </w:rPr>
        <w:t xml:space="preserve"> әдебиет</w:t>
      </w:r>
      <w:r w:rsidRPr="003F09E6">
        <w:rPr>
          <w:rFonts w:ascii="Times New Roman" w:hAnsi="Times New Roman" w:cs="Times New Roman"/>
          <w:b/>
          <w:color w:val="000000" w:themeColor="text1"/>
          <w:sz w:val="24"/>
          <w:szCs w:val="24"/>
          <w:lang w:val="kk-KZ"/>
        </w:rPr>
        <w:t>:</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Абдрахманов Т.Ж., Свидер П.М. Мероприятия по диагностике, профилактике и ликвидации сибирской язвы на животноводческих фермах и комплексах. Методические указания. Целиноград. 1988.</w:t>
      </w:r>
    </w:p>
    <w:p w:rsidR="00E74E45" w:rsidRPr="003F09E6" w:rsidRDefault="00E74E45"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Қасымов Е.И. Індеттану. Оқу құралы. Алматы, 1992</w:t>
      </w:r>
    </w:p>
    <w:p w:rsidR="00E74E45" w:rsidRPr="003F09E6" w:rsidRDefault="00E74E45"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rPr>
        <w:t>5. ҚР Ветеринариялық заңнамасы, Астана, 2005 ж., Т.-2</w:t>
      </w:r>
    </w:p>
    <w:p w:rsidR="00E74E45" w:rsidRPr="003F09E6" w:rsidRDefault="00E74E45" w:rsidP="00010F97">
      <w:pPr>
        <w:pStyle w:val="ad"/>
        <w:spacing w:before="0" w:beforeAutospacing="0" w:after="0" w:afterAutospacing="0"/>
        <w:ind w:firstLine="567"/>
        <w:jc w:val="both"/>
        <w:rPr>
          <w:rStyle w:val="ac"/>
          <w:i/>
          <w:iCs/>
          <w:color w:val="000000" w:themeColor="text1"/>
          <w:lang w:val="kk-KZ"/>
        </w:rPr>
      </w:pPr>
    </w:p>
    <w:p w:rsidR="00F6288C" w:rsidRPr="003F09E6" w:rsidRDefault="003074B5"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№4 </w:t>
      </w:r>
      <w:r w:rsidR="00F6288C" w:rsidRPr="003F09E6">
        <w:rPr>
          <w:rFonts w:ascii="Times New Roman" w:hAnsi="Times New Roman" w:cs="Times New Roman"/>
          <w:b/>
          <w:color w:val="000000" w:themeColor="text1"/>
          <w:sz w:val="24"/>
          <w:szCs w:val="24"/>
          <w:lang w:val="kk-KZ"/>
        </w:rPr>
        <w:t xml:space="preserve"> Зертханалық сабақ </w:t>
      </w:r>
    </w:p>
    <w:p w:rsidR="006E5BD2" w:rsidRPr="003F09E6" w:rsidRDefault="00F6288C"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Тақырыбы:</w:t>
      </w:r>
      <w:r w:rsidRPr="003F09E6">
        <w:rPr>
          <w:rFonts w:ascii="Times New Roman" w:hAnsi="Times New Roman" w:cs="Times New Roman"/>
          <w:b/>
          <w:sz w:val="24"/>
          <w:szCs w:val="24"/>
          <w:lang w:val="kk-KZ"/>
        </w:rPr>
        <w:t xml:space="preserve"> Бактериологиялық балау әдістері</w:t>
      </w:r>
    </w:p>
    <w:p w:rsidR="00F6288C" w:rsidRPr="003F09E6" w:rsidRDefault="00111933"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w:t>
      </w:r>
      <w:r w:rsidR="00F6288C" w:rsidRPr="003F09E6">
        <w:rPr>
          <w:rStyle w:val="52"/>
          <w:rFonts w:eastAsiaTheme="minorEastAsia"/>
          <w:color w:val="000000" w:themeColor="text1"/>
          <w:sz w:val="24"/>
          <w:szCs w:val="24"/>
        </w:rPr>
        <w:t xml:space="preserve">Сабақтың мақсаты. </w:t>
      </w:r>
      <w:r w:rsidR="00F6288C" w:rsidRPr="003F09E6">
        <w:rPr>
          <w:rFonts w:ascii="Times New Roman" w:hAnsi="Times New Roman" w:cs="Times New Roman"/>
          <w:color w:val="000000" w:themeColor="text1"/>
          <w:sz w:val="24"/>
          <w:szCs w:val="24"/>
          <w:lang w:val="kk-KZ"/>
        </w:rPr>
        <w:t>Бактериологиялық зерттеудің негізгі сатыларын (түрлі әдіспен дайындалған препараттарды микроскопиялау, қоректік орталарға себу арқылы таза өсінді бөліп алу, алынған қоздырушының түрін жіктеп анықтау), биологиялық сынама қою тәсілдерін меңгеру.</w:t>
      </w:r>
    </w:p>
    <w:p w:rsidR="00F6288C" w:rsidRPr="003F09E6" w:rsidRDefault="00F6288C"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3074B5" w:rsidRPr="003F09E6" w:rsidRDefault="00F6288C"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Әртүрлі жануарлар түлігінде </w:t>
      </w:r>
      <w:r w:rsidRPr="003F09E6">
        <w:rPr>
          <w:rFonts w:ascii="Times New Roman" w:hAnsi="Times New Roman" w:cs="Times New Roman"/>
          <w:color w:val="000000" w:themeColor="text1"/>
          <w:sz w:val="24"/>
          <w:szCs w:val="24"/>
          <w:lang w:val="kk-KZ"/>
        </w:rPr>
        <w:t>инфекциялық ауруларды бактериологиялық балау ерекшеліктерін</w:t>
      </w:r>
      <w:r w:rsidRPr="003F09E6">
        <w:rPr>
          <w:rFonts w:ascii="Times New Roman" w:eastAsia="Times New Roman" w:hAnsi="Times New Roman" w:cs="Times New Roman"/>
          <w:color w:val="000000" w:themeColor="text1"/>
          <w:sz w:val="24"/>
          <w:szCs w:val="24"/>
          <w:lang w:val="kk-KZ"/>
        </w:rPr>
        <w:t xml:space="preserve"> игеру.</w:t>
      </w:r>
    </w:p>
    <w:p w:rsidR="003074B5" w:rsidRPr="003F09E6" w:rsidRDefault="00F6288C"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 2. </w:t>
      </w:r>
      <w:r w:rsidR="003074B5" w:rsidRPr="003F09E6">
        <w:rPr>
          <w:rFonts w:ascii="Times New Roman" w:hAnsi="Times New Roman" w:cs="Times New Roman"/>
          <w:color w:val="000000" w:themeColor="text1"/>
          <w:sz w:val="24"/>
          <w:szCs w:val="24"/>
          <w:lang w:val="kk-KZ"/>
        </w:rPr>
        <w:t>Зардапты материалды микроскопиялау арқлы аурудың қоздырушысын анықтайды. Ол үшін жағынды дайындап, бекітіп, бояп, микроскоппен қарайды. Кейбір жүқпалы ауруларда, мысалға лептоспирозда, препаратты боямай, бекітпей-ақ микроскоптың арнаулы конденсорын (қараңғылайтын конденсор) пайдалану арқылы зерттеуге болады.</w:t>
      </w:r>
    </w:p>
    <w:p w:rsidR="00093F92" w:rsidRPr="003F09E6" w:rsidRDefault="003074B5"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Style w:val="32"/>
          <w:rFonts w:ascii="Times New Roman" w:hAnsi="Times New Roman" w:cs="Times New Roman"/>
          <w:b w:val="0"/>
          <w:color w:val="000000" w:themeColor="text1"/>
          <w:sz w:val="24"/>
          <w:szCs w:val="24"/>
          <w:lang w:val="kk-KZ"/>
        </w:rPr>
        <w:t>3. Індеттанулық, клиникалық  бактериологиялық</w:t>
      </w:r>
      <w:r w:rsidR="00F6288C" w:rsidRPr="003F09E6">
        <w:rPr>
          <w:rStyle w:val="32"/>
          <w:rFonts w:ascii="Times New Roman" w:hAnsi="Times New Roman" w:cs="Times New Roman"/>
          <w:b w:val="0"/>
          <w:color w:val="000000" w:themeColor="text1"/>
          <w:sz w:val="24"/>
          <w:szCs w:val="24"/>
          <w:lang w:val="kk-KZ"/>
        </w:rPr>
        <w:t xml:space="preserve">  балау әдістері</w:t>
      </w:r>
    </w:p>
    <w:p w:rsidR="000B68D1" w:rsidRPr="003F09E6" w:rsidRDefault="000B68D1"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0B68D1" w:rsidRPr="003F09E6" w:rsidRDefault="000B68D1"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Ветеринариялық дәрігерлерді даярлаудағы маңызды бір кезең - кәсіби білім мен тәжірибені толықтырудағы ауыспалылық,кешенділік және үздіксіздік шарттарының жүзеге асуы. Ұғымдар мен құбылыстардың бірыңғай түсіндірілуі, зертханалық зерттеулердің жүргізілуі барысындағы бірыңғай терминдердің қалыптасуы әртүрлі пәндер арасындағы ауыспалылықты, бірізділікті және логикалық байланыстың болуын қамтамасыз етеді. Инфекциялық ауруларды балау - микробиологиялық, клиникалық, індеттік және патанатомиялық т.б. әдіс-тәсілдерді қолдана отырып жүргізілетін күрделі процесс. Осы аталған әдіс-тәсілдердің біреуі жетімсіз болып қалған жағдайда балаудың дұрыстығына күмән келтіруге болады. Алайда, қысқа уақытта, әсіресе инфекциялық аурудың таралып кету қаупі төнген жағдайда, ауру себебін анықтап, алдын-алу және күрес шараларын іске асыру қажет болады. Міне, осындай жағдайда аурудың қоздырушысын бөліп алып, түрін анықтау арқылы балау да жеткілікті болып жатады. Осыған байланысты осы оқу құралы инфекциялық ауруларға бактериологиялық балау жүргізу үрдісін меңгеруге және оны іс жүзінде жүзеге асыруға септігін тигізеді. </w:t>
      </w:r>
    </w:p>
    <w:p w:rsidR="00735E9D" w:rsidRPr="003F09E6" w:rsidRDefault="00735E9D"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p>
    <w:p w:rsidR="000B68D1" w:rsidRPr="003F09E6" w:rsidRDefault="000B68D1"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 Бактериологиялық зерттеу үшін материал алуға арналған құралдар (скальпель, Пастер түтігі, қайшы, т.б.), жарық микроскоптары, жағындылар, көректік орталар, спиртовка, лабораториялық жануарлар, шприцтер, инелер.</w:t>
      </w:r>
    </w:p>
    <w:p w:rsidR="003074B5" w:rsidRPr="003F09E6" w:rsidRDefault="003074B5"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3074B5" w:rsidRPr="003F09E6" w:rsidRDefault="003074B5" w:rsidP="00010F97">
      <w:pPr>
        <w:widowControl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Зардапты материалды микроскопиялау арқлы аурудың қоздырушысын анықтайды.</w:t>
      </w:r>
    </w:p>
    <w:p w:rsidR="00735E9D" w:rsidRPr="003F09E6" w:rsidRDefault="003074B5" w:rsidP="00010F97">
      <w:pPr>
        <w:widowControl w:val="0"/>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 Зардапты материалдан өсін алу үшін оны қарапайым және арнайы қоректік орталарға себеді.</w:t>
      </w:r>
      <w:r w:rsidR="00735E9D" w:rsidRPr="003F09E6">
        <w:rPr>
          <w:rFonts w:ascii="Times New Roman" w:hAnsi="Times New Roman" w:cs="Times New Roman"/>
          <w:color w:val="000000" w:themeColor="text1"/>
          <w:sz w:val="24"/>
          <w:szCs w:val="24"/>
          <w:lang w:val="kk-KZ"/>
        </w:rPr>
        <w:t xml:space="preserve"> Алынған таза өсіндегі қоздырушыны жіктеп, түрін анықтау үшін:</w:t>
      </w:r>
    </w:p>
    <w:p w:rsidR="00735E9D" w:rsidRPr="003F09E6" w:rsidRDefault="00735E9D" w:rsidP="00010F97">
      <w:pPr>
        <w:widowControl w:val="0"/>
        <w:numPr>
          <w:ilvl w:val="0"/>
          <w:numId w:val="7"/>
        </w:num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 микроскоппен қарап, микробтың морфологиялық және тинкториальдық ерекшеліктерін зерттейді.</w:t>
      </w:r>
    </w:p>
    <w:p w:rsidR="00735E9D" w:rsidRPr="003F09E6" w:rsidRDefault="00735E9D" w:rsidP="00010F97">
      <w:pPr>
        <w:widowControl w:val="0"/>
        <w:numPr>
          <w:ilvl w:val="0"/>
          <w:numId w:val="7"/>
        </w:num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 қоздырушының қоректік орталарда өсу ерекшеліктерін (тығыз орталарда колониялардың морфологиясын және сұйық орталарда пайда болатын тұнбаның түрі, түсі, лайлануы, бет жағында қабықшаның пайда болу- болмауы т.б.) ескеріліп, оның биохимиялық қасиеттері (қанттар мен белоктарды ыдырату мүмкіндіктері) анықталады.</w:t>
      </w:r>
    </w:p>
    <w:p w:rsidR="008518B6" w:rsidRPr="003F09E6" w:rsidRDefault="00735E9D"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арнайы диагностикалық сарысуларды қолдану арқылы серологиялық реакциялардың көмегімен антигендік ерекшеліктерін анықтайды.</w:t>
      </w:r>
    </w:p>
    <w:p w:rsidR="008518B6" w:rsidRPr="003F09E6" w:rsidRDefault="008518B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3. </w:t>
      </w:r>
      <w:r w:rsidR="00735E9D" w:rsidRPr="003F09E6">
        <w:rPr>
          <w:rFonts w:ascii="Times New Roman" w:hAnsi="Times New Roman" w:cs="Times New Roman"/>
          <w:color w:val="000000" w:themeColor="text1"/>
          <w:sz w:val="24"/>
          <w:szCs w:val="24"/>
          <w:lang w:val="kk-KZ"/>
        </w:rPr>
        <w:t>Биологиялық сынама қою. Зардапты материалдан немесе алынған өсіннен езінді дайындап, оны 2-3 лабораториялық жануарға (қоян, теңіз тышқаны, ақ тышқан т.б.)</w:t>
      </w:r>
      <w:r w:rsidRPr="003F09E6">
        <w:rPr>
          <w:rFonts w:ascii="Times New Roman" w:hAnsi="Times New Roman" w:cs="Times New Roman"/>
          <w:color w:val="000000" w:themeColor="text1"/>
          <w:sz w:val="24"/>
          <w:szCs w:val="24"/>
          <w:lang w:val="kk-KZ"/>
        </w:rPr>
        <w:t xml:space="preserve"> егеді. Аурудың белгілерін бақы</w:t>
      </w:r>
      <w:r w:rsidR="00735E9D" w:rsidRPr="003F09E6">
        <w:rPr>
          <w:rFonts w:ascii="Times New Roman" w:hAnsi="Times New Roman" w:cs="Times New Roman"/>
          <w:color w:val="000000" w:themeColor="text1"/>
          <w:sz w:val="24"/>
          <w:szCs w:val="24"/>
          <w:lang w:val="kk-KZ"/>
        </w:rPr>
        <w:t>лап, жануар өлгеннен кейін (немесе арнайы өлтіріп) өлексені сойып, ондағы өзгерістерді анықтап, микроскоппен зерттеп, қоректік орталарға себеді.</w:t>
      </w:r>
    </w:p>
    <w:p w:rsidR="008518B6" w:rsidRPr="003F09E6" w:rsidRDefault="008518B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Қорытынды. Жүргізілген зерттеулер нәтижесінде бактериологиялық балау расталынып, күдіктенген аурулардан ажыратылады. Қажет болған жағдайда ауру қоздырушысының типі идентификацияланады. Мысалы туберкулез қоздырушысының типін анықтау өте маңызды. Практикада бұл індеттің мал арасында таралуына туберкулезбен ауыратын адамдардың себеп болатыны жиі кездеседі.Топалаң, пастереллез, т.б. жіті өршитін инфекциялық аурудың нақтылы балауы бактериологиялық зерттеулердің нәтижесінде қойылады.</w:t>
      </w:r>
    </w:p>
    <w:p w:rsidR="008518B6" w:rsidRPr="003F09E6" w:rsidRDefault="008518B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Түрлі инфекциялық ауруларға патологиялық материалды толық бактериологиялық зерттеу мерзімі “Ветеринариялық заңдылық” кітаптарында көрсетілген. Бактериолог аса қауіпті инфекциялық ауруларда (топалаң, т.б.) алғашқы зерттеу нәтижелерін (микроскопиялау, преципитациялау) мүмкіндігінше (1 -2 сағатта) шаруашылыққа хабарлауы міндетті.</w:t>
      </w:r>
    </w:p>
    <w:p w:rsidR="008518B6" w:rsidRPr="003F09E6" w:rsidRDefault="008518B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Бактериологиялық зерттеу нәтижесі патологиялық материалдың дұрыс, ерте алынуына байланысты</w:t>
      </w:r>
    </w:p>
    <w:p w:rsidR="008518B6" w:rsidRPr="003F09E6" w:rsidRDefault="008518B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8518B6" w:rsidRPr="003F09E6" w:rsidRDefault="008518B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Pr="003F09E6">
        <w:rPr>
          <w:rStyle w:val="32"/>
          <w:rFonts w:ascii="Times New Roman" w:hAnsi="Times New Roman" w:cs="Times New Roman"/>
          <w:b w:val="0"/>
          <w:bCs w:val="0"/>
          <w:color w:val="000000"/>
          <w:sz w:val="24"/>
          <w:szCs w:val="24"/>
          <w:lang w:val="kk-KZ"/>
        </w:rPr>
        <w:t>індеттанулық, клиникалық және бактериологиялық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Әртүрлі жануарлар түлігінде </w:t>
      </w:r>
      <w:r w:rsidRPr="003F09E6">
        <w:rPr>
          <w:rFonts w:ascii="Times New Roman" w:hAnsi="Times New Roman" w:cs="Times New Roman"/>
          <w:color w:val="000000" w:themeColor="text1"/>
          <w:sz w:val="24"/>
          <w:szCs w:val="24"/>
          <w:lang w:val="kk-KZ"/>
        </w:rPr>
        <w:t>инфекциялық ауруларды бактериологиялық балау ерекшеліктерін</w:t>
      </w:r>
      <w:r w:rsidRPr="003F09E6">
        <w:rPr>
          <w:rFonts w:ascii="Times New Roman" w:eastAsia="Times New Roman" w:hAnsi="Times New Roman" w:cs="Times New Roman"/>
          <w:color w:val="000000" w:themeColor="text1"/>
          <w:sz w:val="24"/>
          <w:szCs w:val="24"/>
          <w:lang w:val="kk-KZ"/>
        </w:rPr>
        <w:t xml:space="preserve"> игеру</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9B6BD7" w:rsidRPr="003F09E6" w:rsidRDefault="009B6BD7" w:rsidP="00010F97">
      <w:pPr>
        <w:pStyle w:val="ad"/>
        <w:spacing w:before="0" w:beforeAutospacing="0" w:after="0" w:afterAutospacing="0"/>
        <w:ind w:firstLine="567"/>
        <w:jc w:val="both"/>
        <w:rPr>
          <w:color w:val="000000" w:themeColor="text1"/>
          <w:lang w:val="kk-KZ"/>
        </w:rPr>
      </w:pPr>
    </w:p>
    <w:p w:rsidR="008518B6" w:rsidRPr="003F09E6" w:rsidRDefault="008518B6"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Әртүрлі жануарлар түлігінде </w:t>
      </w:r>
      <w:r w:rsidRPr="003F09E6">
        <w:rPr>
          <w:rFonts w:ascii="Times New Roman" w:hAnsi="Times New Roman" w:cs="Times New Roman"/>
          <w:color w:val="000000" w:themeColor="text1"/>
          <w:sz w:val="24"/>
          <w:szCs w:val="24"/>
          <w:lang w:val="kk-KZ"/>
        </w:rPr>
        <w:t>инфекциялық ауруларды</w:t>
      </w:r>
      <w:r w:rsidR="00324527" w:rsidRPr="003F09E6">
        <w:rPr>
          <w:rFonts w:ascii="Times New Roman" w:hAnsi="Times New Roman" w:cs="Times New Roman"/>
          <w:color w:val="000000" w:themeColor="text1"/>
          <w:sz w:val="24"/>
          <w:szCs w:val="24"/>
          <w:lang w:val="kk-KZ"/>
        </w:rPr>
        <w:t xml:space="preserve"> бактериологиялық</w:t>
      </w:r>
      <w:r w:rsidRPr="003F09E6">
        <w:rPr>
          <w:rFonts w:ascii="Times New Roman" w:hAnsi="Times New Roman" w:cs="Times New Roman"/>
          <w:color w:val="000000" w:themeColor="text1"/>
          <w:sz w:val="24"/>
          <w:szCs w:val="24"/>
          <w:lang w:val="kk-KZ"/>
        </w:rPr>
        <w:t xml:space="preserve"> балау ерекшеліктері</w:t>
      </w:r>
      <w:r w:rsidRPr="003F09E6">
        <w:rPr>
          <w:rFonts w:ascii="Times New Roman" w:eastAsia="Times New Roman" w:hAnsi="Times New Roman" w:cs="Times New Roman"/>
          <w:color w:val="000000" w:themeColor="text1"/>
          <w:sz w:val="24"/>
          <w:szCs w:val="24"/>
          <w:lang w:val="kk-KZ"/>
        </w:rPr>
        <w:t>нің сипаттамасы</w:t>
      </w:r>
    </w:p>
    <w:p w:rsidR="00324527" w:rsidRPr="003F09E6" w:rsidRDefault="00324527"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2. Бактериологиялық зерттеулерге қандай әдістер кіреді?</w:t>
      </w:r>
    </w:p>
    <w:p w:rsidR="00324527" w:rsidRPr="003F09E6" w:rsidRDefault="00324527"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3. Жүргізетін бактериологиялық зеттеулердің тізбегі</w:t>
      </w:r>
    </w:p>
    <w:p w:rsidR="00324527" w:rsidRPr="003F09E6" w:rsidRDefault="00324527"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4. Қоректік орталардың түрлері және дайындау әдістері</w:t>
      </w:r>
    </w:p>
    <w:p w:rsidR="00324527" w:rsidRPr="003F09E6" w:rsidRDefault="00324527"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5. Микробтардың биохимиялық қасиеттерін зерттеу тізбегі (схемасы)</w:t>
      </w:r>
    </w:p>
    <w:p w:rsidR="008518B6" w:rsidRPr="003F09E6" w:rsidRDefault="008518B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w:t>
      </w:r>
      <w:r w:rsidRPr="003F09E6">
        <w:rPr>
          <w:rFonts w:ascii="Times New Roman" w:hAnsi="Times New Roman" w:cs="Times New Roman"/>
          <w:b/>
          <w:color w:val="000000" w:themeColor="text1"/>
          <w:sz w:val="24"/>
          <w:szCs w:val="24"/>
          <w:lang w:val="kk-KZ"/>
        </w:rPr>
        <w:t>Үйге тапсырма:</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Студенттер </w:t>
      </w:r>
      <w:r w:rsidRPr="003F09E6">
        <w:rPr>
          <w:rStyle w:val="32"/>
          <w:rFonts w:ascii="Times New Roman" w:hAnsi="Times New Roman" w:cs="Times New Roman"/>
          <w:b w:val="0"/>
          <w:bCs w:val="0"/>
          <w:color w:val="000000"/>
          <w:sz w:val="24"/>
          <w:szCs w:val="24"/>
          <w:lang w:val="kk-KZ"/>
        </w:rPr>
        <w:t xml:space="preserve">індеттанулық, клиникалық </w:t>
      </w:r>
      <w:r w:rsidR="00324527" w:rsidRPr="003F09E6">
        <w:rPr>
          <w:rStyle w:val="32"/>
          <w:rFonts w:ascii="Times New Roman" w:hAnsi="Times New Roman" w:cs="Times New Roman"/>
          <w:b w:val="0"/>
          <w:bCs w:val="0"/>
          <w:color w:val="000000"/>
          <w:sz w:val="24"/>
          <w:szCs w:val="24"/>
          <w:lang w:val="kk-KZ"/>
        </w:rPr>
        <w:t>және бактериологиялық</w:t>
      </w:r>
      <w:r w:rsidRPr="003F09E6">
        <w:rPr>
          <w:rStyle w:val="32"/>
          <w:rFonts w:ascii="Times New Roman" w:hAnsi="Times New Roman" w:cs="Times New Roman"/>
          <w:b w:val="0"/>
          <w:bCs w:val="0"/>
          <w:color w:val="000000"/>
          <w:sz w:val="24"/>
          <w:szCs w:val="24"/>
          <w:lang w:val="kk-KZ"/>
        </w:rPr>
        <w:t xml:space="preserve">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Style w:val="32"/>
          <w:rFonts w:ascii="Times New Roman" w:hAnsi="Times New Roman" w:cs="Times New Roman"/>
          <w:b w:val="0"/>
          <w:bCs w:val="0"/>
          <w:color w:val="000000"/>
          <w:sz w:val="24"/>
          <w:szCs w:val="24"/>
          <w:lang w:val="kk-KZ"/>
        </w:rPr>
        <w:t>індетт</w:t>
      </w:r>
      <w:r w:rsidR="00324527" w:rsidRPr="003F09E6">
        <w:rPr>
          <w:rStyle w:val="32"/>
          <w:rFonts w:ascii="Times New Roman" w:hAnsi="Times New Roman" w:cs="Times New Roman"/>
          <w:b w:val="0"/>
          <w:bCs w:val="0"/>
          <w:color w:val="000000"/>
          <w:sz w:val="24"/>
          <w:szCs w:val="24"/>
          <w:lang w:val="kk-KZ"/>
        </w:rPr>
        <w:t>анулық, клиникалық, бактериологиялық</w:t>
      </w:r>
      <w:r w:rsidRPr="003F09E6">
        <w:rPr>
          <w:rStyle w:val="32"/>
          <w:rFonts w:ascii="Times New Roman" w:hAnsi="Times New Roman" w:cs="Times New Roman"/>
          <w:b w:val="0"/>
          <w:bCs w:val="0"/>
          <w:color w:val="000000"/>
          <w:sz w:val="24"/>
          <w:szCs w:val="24"/>
          <w:lang w:val="kk-KZ"/>
        </w:rPr>
        <w:t xml:space="preserve">  балау әдістері</w:t>
      </w:r>
      <w:r w:rsidRPr="003F09E6">
        <w:rPr>
          <w:rFonts w:ascii="Times New Roman" w:eastAsia="Times New Roman" w:hAnsi="Times New Roman" w:cs="Times New Roman"/>
          <w:color w:val="000000" w:themeColor="text1"/>
          <w:sz w:val="24"/>
          <w:szCs w:val="24"/>
          <w:lang w:val="kk-KZ"/>
        </w:rPr>
        <w:t>нигеру</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E54959" w:rsidRPr="00B85590" w:rsidRDefault="00E54959" w:rsidP="00010F97">
      <w:pPr>
        <w:spacing w:after="0" w:line="240" w:lineRule="auto"/>
        <w:ind w:firstLine="567"/>
        <w:jc w:val="both"/>
        <w:rPr>
          <w:rFonts w:ascii="Times New Roman" w:hAnsi="Times New Roman" w:cs="Times New Roman"/>
          <w:b/>
          <w:color w:val="000000" w:themeColor="text1"/>
          <w:sz w:val="24"/>
          <w:szCs w:val="24"/>
          <w:lang w:val="kk-KZ"/>
        </w:rPr>
      </w:pPr>
    </w:p>
    <w:p w:rsidR="00E54959" w:rsidRPr="00B85590" w:rsidRDefault="00E54959" w:rsidP="00010F97">
      <w:pPr>
        <w:spacing w:after="0" w:line="240" w:lineRule="auto"/>
        <w:ind w:firstLine="567"/>
        <w:jc w:val="both"/>
        <w:rPr>
          <w:rFonts w:ascii="Times New Roman" w:hAnsi="Times New Roman" w:cs="Times New Roman"/>
          <w:b/>
          <w:color w:val="000000" w:themeColor="text1"/>
          <w:sz w:val="24"/>
          <w:szCs w:val="24"/>
          <w:lang w:val="kk-KZ"/>
        </w:rPr>
      </w:pPr>
    </w:p>
    <w:p w:rsidR="008518B6" w:rsidRPr="003F09E6" w:rsidRDefault="008518B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8518B6" w:rsidRPr="003F09E6" w:rsidRDefault="008518B6"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8518B6" w:rsidRPr="003F09E6" w:rsidRDefault="008518B6"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color w:val="000000" w:themeColor="text1"/>
          <w:sz w:val="24"/>
          <w:szCs w:val="24"/>
          <w:lang w:val="kk-KZ"/>
        </w:rPr>
        <w:t xml:space="preserve">1. </w:t>
      </w:r>
      <w:r w:rsidR="00324527" w:rsidRPr="003F09E6">
        <w:rPr>
          <w:rFonts w:ascii="Times New Roman" w:hAnsi="Times New Roman" w:cs="Times New Roman"/>
          <w:sz w:val="24"/>
          <w:szCs w:val="24"/>
        </w:rPr>
        <w:t>Патологиялық (зардапты) материалды зертханалық зерттеу ережелері.</w:t>
      </w:r>
    </w:p>
    <w:p w:rsidR="00324527" w:rsidRPr="003F09E6" w:rsidRDefault="00324527"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2. Микроскоптық зерттеуге арналған материал.</w:t>
      </w:r>
    </w:p>
    <w:p w:rsidR="008518B6" w:rsidRPr="003F09E6" w:rsidRDefault="008518B6"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657736" w:rsidRPr="003F09E6" w:rsidRDefault="00657736"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1. Бактериологиялық зерттеуге арналған материалдар</w:t>
      </w:r>
    </w:p>
    <w:p w:rsidR="00657736" w:rsidRPr="003F09E6" w:rsidRDefault="00657736"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 xml:space="preserve">2. </w:t>
      </w:r>
      <w:r w:rsidRPr="003F09E6">
        <w:rPr>
          <w:rFonts w:ascii="Times New Roman" w:hAnsi="Times New Roman" w:cs="Times New Roman"/>
          <w:sz w:val="24"/>
          <w:szCs w:val="24"/>
        </w:rPr>
        <w:t>Бактериологиялық</w:t>
      </w:r>
      <w:r w:rsidR="00AE3F5B" w:rsidRPr="003F09E6">
        <w:rPr>
          <w:rFonts w:ascii="Times New Roman" w:hAnsi="Times New Roman" w:cs="Times New Roman"/>
          <w:sz w:val="24"/>
          <w:szCs w:val="24"/>
        </w:rPr>
        <w:t xml:space="preserve"> зерттеуге арналған тізбелер</w:t>
      </w:r>
    </w:p>
    <w:p w:rsidR="008518B6" w:rsidRPr="003F09E6" w:rsidRDefault="008518B6"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657736" w:rsidRPr="003F09E6" w:rsidRDefault="00657736"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1. Патматериалды орамдау және жіберу.</w:t>
      </w:r>
    </w:p>
    <w:p w:rsidR="00657736" w:rsidRPr="003F09E6" w:rsidRDefault="00657736"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2. Анаэробтық микрофлораны зерттеу үшін материал алу және жіберу </w:t>
      </w:r>
    </w:p>
    <w:p w:rsidR="00657736" w:rsidRPr="003F09E6" w:rsidRDefault="00657736"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3. Сараптауды құжаттау</w:t>
      </w:r>
    </w:p>
    <w:p w:rsidR="00093F92" w:rsidRPr="003F09E6" w:rsidRDefault="00093F92"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8518B6" w:rsidRPr="003F09E6" w:rsidRDefault="008518B6"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8518B6" w:rsidRPr="003F09E6" w:rsidRDefault="007E057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Негізгі </w:t>
      </w:r>
      <w:r w:rsidRPr="003F09E6">
        <w:rPr>
          <w:rStyle w:val="ac"/>
          <w:rFonts w:ascii="Times New Roman" w:hAnsi="Times New Roman" w:cs="Times New Roman"/>
          <w:color w:val="000000" w:themeColor="text1"/>
          <w:sz w:val="24"/>
          <w:szCs w:val="24"/>
          <w:lang w:val="kk-KZ"/>
        </w:rPr>
        <w:t>ә</w:t>
      </w:r>
      <w:r w:rsidR="008518B6" w:rsidRPr="003F09E6">
        <w:rPr>
          <w:rStyle w:val="ac"/>
          <w:rFonts w:ascii="Times New Roman" w:hAnsi="Times New Roman" w:cs="Times New Roman"/>
          <w:color w:val="000000" w:themeColor="text1"/>
          <w:sz w:val="24"/>
          <w:szCs w:val="24"/>
          <w:lang w:val="kk-KZ"/>
        </w:rPr>
        <w:t>дебиет</w:t>
      </w:r>
      <w:r w:rsidR="008518B6" w:rsidRPr="003F09E6">
        <w:rPr>
          <w:rStyle w:val="ac"/>
          <w:color w:val="000000" w:themeColor="text1"/>
          <w:sz w:val="24"/>
          <w:szCs w:val="24"/>
          <w:lang w:val="kk-KZ"/>
        </w:rPr>
        <w:t>:</w:t>
      </w:r>
    </w:p>
    <w:p w:rsidR="008518B6" w:rsidRPr="003F09E6" w:rsidRDefault="008518B6"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8518B6" w:rsidRPr="003F09E6" w:rsidRDefault="008518B6"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8518B6" w:rsidRPr="003F09E6" w:rsidRDefault="008518B6" w:rsidP="00010F97">
      <w:pPr>
        <w:pStyle w:val="ad"/>
        <w:spacing w:before="0" w:beforeAutospacing="0" w:after="0" w:afterAutospacing="0"/>
        <w:ind w:firstLine="567"/>
        <w:jc w:val="both"/>
        <w:rPr>
          <w:color w:val="000000" w:themeColor="text1"/>
        </w:rPr>
      </w:pPr>
      <w:r w:rsidRPr="003F09E6">
        <w:rPr>
          <w:color w:val="000000" w:themeColor="text1"/>
        </w:rPr>
        <w:t>3. ҚР Ветеринариялық заңнамасы, 2004 ж.</w:t>
      </w:r>
    </w:p>
    <w:p w:rsidR="008518B6" w:rsidRPr="003F09E6" w:rsidRDefault="008518B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Қосымша:</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Абдрахманов Т.Ж., Свидер П.М. Мероприятия по диагностике, профилактике и ликвидации сибирской язвы на животноводческих фермах и комплексах. Методические указания. Целиноград. 1988.</w:t>
      </w:r>
    </w:p>
    <w:p w:rsidR="008518B6" w:rsidRPr="003F09E6" w:rsidRDefault="008518B6"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Қасымов Е.И. Індеттану. Оқу құралы. Алматы, 1992</w:t>
      </w:r>
    </w:p>
    <w:p w:rsidR="008518B6" w:rsidRPr="003F09E6" w:rsidRDefault="008518B6"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rPr>
        <w:t>5. ҚР Ветеринариялық заңнамасы, Астана, 2005 ж., Т.-2</w:t>
      </w:r>
    </w:p>
    <w:p w:rsidR="009B6BD7" w:rsidRPr="003F09E6" w:rsidRDefault="009B6BD7" w:rsidP="00010F97">
      <w:pPr>
        <w:spacing w:after="0" w:line="240" w:lineRule="auto"/>
        <w:ind w:firstLine="567"/>
        <w:jc w:val="both"/>
        <w:rPr>
          <w:rFonts w:ascii="Times New Roman" w:hAnsi="Times New Roman" w:cs="Times New Roman"/>
          <w:b/>
          <w:color w:val="000000" w:themeColor="text1"/>
          <w:sz w:val="24"/>
          <w:szCs w:val="24"/>
          <w:lang w:val="kk-KZ"/>
        </w:rPr>
      </w:pPr>
    </w:p>
    <w:p w:rsidR="00657736" w:rsidRPr="003F09E6" w:rsidRDefault="0065773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№5 Зертханалық сабақ </w:t>
      </w:r>
    </w:p>
    <w:p w:rsidR="003074B5" w:rsidRPr="003F09E6" w:rsidRDefault="00657736" w:rsidP="00010F97">
      <w:pPr>
        <w:spacing w:after="0" w:line="240" w:lineRule="auto"/>
        <w:ind w:firstLine="567"/>
        <w:jc w:val="both"/>
        <w:rPr>
          <w:rFonts w:ascii="Times New Roman" w:hAnsi="Times New Roman" w:cs="Times New Roman"/>
          <w:b/>
          <w:sz w:val="24"/>
          <w:szCs w:val="24"/>
          <w:lang w:val="kk-KZ"/>
        </w:rPr>
      </w:pPr>
      <w:r w:rsidRPr="003F09E6">
        <w:rPr>
          <w:rFonts w:ascii="Times New Roman" w:hAnsi="Times New Roman" w:cs="Times New Roman"/>
          <w:b/>
          <w:color w:val="000000" w:themeColor="text1"/>
          <w:sz w:val="24"/>
          <w:szCs w:val="24"/>
          <w:lang w:val="kk-KZ"/>
        </w:rPr>
        <w:t xml:space="preserve"> Тақырыбы:</w:t>
      </w:r>
      <w:r w:rsidRPr="003F09E6">
        <w:rPr>
          <w:rFonts w:ascii="Times New Roman" w:hAnsi="Times New Roman" w:cs="Times New Roman"/>
          <w:b/>
          <w:sz w:val="24"/>
          <w:szCs w:val="24"/>
          <w:lang w:val="kk-KZ"/>
        </w:rPr>
        <w:t>Вирусологиялық балау әдістері</w:t>
      </w:r>
    </w:p>
    <w:p w:rsidR="00657736" w:rsidRPr="003F09E6" w:rsidRDefault="00657736"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мақсаты.</w:t>
      </w:r>
      <w:r w:rsidRPr="003F09E6">
        <w:rPr>
          <w:rFonts w:ascii="Times New Roman" w:hAnsi="Times New Roman" w:cs="Times New Roman"/>
          <w:color w:val="000000" w:themeColor="text1"/>
          <w:sz w:val="24"/>
          <w:szCs w:val="24"/>
          <w:lang w:val="kk-KZ"/>
        </w:rPr>
        <w:t>Вирусологиялық зерттеуге материал алу, оны зерттеу реттілігімен танысып, оның негізгі әдістерін үйрену.</w:t>
      </w:r>
    </w:p>
    <w:p w:rsidR="006E30FB" w:rsidRPr="003F09E6" w:rsidRDefault="006E30F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 Вирусологиялық әдістері</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i/>
          <w:iCs/>
          <w:color w:val="000000" w:themeColor="text1"/>
          <w:lang w:val="kk-KZ"/>
        </w:rPr>
        <w:t>2. </w:t>
      </w:r>
      <w:r w:rsidRPr="003F09E6">
        <w:rPr>
          <w:color w:val="000000" w:themeColor="text1"/>
          <w:lang w:val="kk-KZ"/>
        </w:rPr>
        <w:t>Серологиялық (иммунологиялық) әдістері</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i/>
          <w:iCs/>
          <w:color w:val="000000" w:themeColor="text1"/>
          <w:lang w:val="kk-KZ"/>
        </w:rPr>
        <w:t>3. </w:t>
      </w:r>
      <w:r w:rsidRPr="003F09E6">
        <w:rPr>
          <w:color w:val="000000" w:themeColor="text1"/>
          <w:lang w:val="kk-KZ"/>
        </w:rPr>
        <w:t>Молекулалық-генетикалықлық әдістері</w:t>
      </w:r>
    </w:p>
    <w:p w:rsidR="00EB2662" w:rsidRPr="003F09E6" w:rsidRDefault="00EB266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Барлық қолданылатын вирусологиялық зерттеу әдістерін шартты түрде үш топқа бөлуге болады:</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вирусологиялық зерттеулер – зерттелетін заттан вирусты бөліп алып, содан соң идентификациялауға негізделген;</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серологиялық зерттеу әдістері иммунологиялық реакцияларға негізделген. Вирустардың әсерінен организмде болатын спецификалық (арнайы) өзгерістерді анықтау, яғни қан сарысуындағы арнайы антиденелерді анықтау.</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молекулалық-генетикалық зерттеулер - вирустың нуклеин қышқылын гибридизациялау немесе полимеразалық тізбектелу реакциясы көмегімен биологиялық материалдағы нуклеин қышқылдарының фрагменттерін табу.</w:t>
      </w:r>
    </w:p>
    <w:p w:rsidR="00EB2662" w:rsidRPr="003F09E6" w:rsidRDefault="00EB266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Вирусологиялық әдістердің негізі – қоздырушыларды зақымдалған материалдан бөліп алу. Ол үшін қоздырушыны арнайы тірі объектілерге егеді: лабораториялық жануарларға, тауық эмбриондарына, жасуша дақылдарында өсіріп-көбейтеді. Тәжірибеде біріншілік, жартылай ауыспалы (диплоидные или полуперевиваемые) және ауыспалы (перевиваемые) жасуша дақылдарын пайдаланады.</w:t>
      </w:r>
    </w:p>
    <w:p w:rsidR="00410F93" w:rsidRPr="003F09E6" w:rsidRDefault="00DB5BC5"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00657736" w:rsidRPr="003F09E6">
        <w:rPr>
          <w:rFonts w:ascii="Times New Roman" w:hAnsi="Times New Roman" w:cs="Times New Roman"/>
          <w:b/>
          <w:color w:val="000000" w:themeColor="text1"/>
          <w:sz w:val="24"/>
          <w:szCs w:val="24"/>
          <w:lang w:val="kk-KZ"/>
        </w:rPr>
        <w:t>Вирусологиялық зерттеуге патологиялық материал алуға арналған қүралдар (скальпель, Пастер түтігі, қайшы, т.б.).</w:t>
      </w:r>
    </w:p>
    <w:p w:rsidR="00DB5BC5" w:rsidRPr="003F09E6" w:rsidRDefault="00DB5BC5"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DB5BC5" w:rsidRPr="003F09E6" w:rsidRDefault="00DB5BC5" w:rsidP="00010F97">
      <w:pPr>
        <w:pStyle w:val="ad"/>
        <w:spacing w:before="0" w:beforeAutospacing="0" w:after="0" w:afterAutospacing="0"/>
        <w:ind w:firstLine="567"/>
        <w:jc w:val="both"/>
        <w:rPr>
          <w:color w:val="000000" w:themeColor="text1"/>
          <w:lang w:val="kk-KZ"/>
        </w:rPr>
      </w:pPr>
      <w:r w:rsidRPr="003F09E6">
        <w:rPr>
          <w:iCs/>
          <w:color w:val="000000" w:themeColor="text1"/>
          <w:lang w:val="kk-KZ"/>
        </w:rPr>
        <w:t>1.</w:t>
      </w:r>
      <w:r w:rsidRPr="003F09E6">
        <w:rPr>
          <w:i/>
          <w:iCs/>
          <w:color w:val="000000" w:themeColor="text1"/>
          <w:lang w:val="kk-KZ"/>
        </w:rPr>
        <w:t>Вирустарды жасуша дақылдары арқылы бөліп алу. </w:t>
      </w:r>
      <w:r w:rsidRPr="003F09E6">
        <w:rPr>
          <w:color w:val="000000" w:themeColor="text1"/>
          <w:lang w:val="kk-KZ"/>
        </w:rPr>
        <w:t>Бұл өте арзан әдіс. Көп вирустардың түрін анықтау үшін (парагрипптің 3 серотүрін, аденовирустарды) жасушалар дақылдарын қолданады. Жасуша дақылдарында вирустың өсіп-көбею белгісі ретінде вирустың цитопагендік әсері болып табылады. Вирустар жасушаны өзгертеді: жасуша дөңгелектеніп зақымданады. Зақымданған жасуша еріп жоғалып кетеді. Оның орнына симпласт пайда болады.</w:t>
      </w:r>
    </w:p>
    <w:p w:rsidR="00DB5BC5" w:rsidRPr="003F09E6" w:rsidRDefault="00DB5BC5" w:rsidP="00010F97">
      <w:pPr>
        <w:pStyle w:val="ad"/>
        <w:spacing w:before="0" w:beforeAutospacing="0" w:after="0" w:afterAutospacing="0"/>
        <w:ind w:firstLine="567"/>
        <w:jc w:val="both"/>
        <w:rPr>
          <w:color w:val="000000" w:themeColor="text1"/>
          <w:lang w:val="kk-KZ"/>
        </w:rPr>
      </w:pPr>
      <w:r w:rsidRPr="003F09E6">
        <w:rPr>
          <w:iCs/>
          <w:color w:val="000000" w:themeColor="text1"/>
          <w:lang w:val="kk-KZ"/>
        </w:rPr>
        <w:t>2</w:t>
      </w:r>
      <w:r w:rsidRPr="003F09E6">
        <w:rPr>
          <w:i/>
          <w:iCs/>
          <w:color w:val="000000" w:themeColor="text1"/>
          <w:lang w:val="kk-KZ"/>
        </w:rPr>
        <w:t>.Вирустарды тауық эмбриондары арқылы бөліп алу. </w:t>
      </w:r>
      <w:r w:rsidRPr="003F09E6">
        <w:rPr>
          <w:color w:val="000000" w:themeColor="text1"/>
          <w:lang w:val="kk-KZ"/>
        </w:rPr>
        <w:t>Эмбриондарды қолданғанда күндік жасымен (6-15 күндік) жұқтыру жолының маңызы бар. Сонымен бірге, тауық эмбриондарында жасырын вирустың бар-жоғын ескерту қажет. Себебі вирусы бар эмбрион ауруды дұрыс анықтауға кедергі жасайды немесе интерференция болуы мүмкін. Сондықтан, эмбриондарды таза құс фабрикасынан немесе оларды егілмеген тауықтардан алады. Вируспен зақымдалған материалды шприцпен хорион аллантоисты қабатына (ХАҚ), сарыуыз қапшығына, амнион және аллантоис қуыстарына енгізеді. Эмбриондарды горизонталды жағдайда термостатта (35-37</w:t>
      </w:r>
      <w:r w:rsidRPr="003F09E6">
        <w:rPr>
          <w:color w:val="000000" w:themeColor="text1"/>
          <w:vertAlign w:val="superscript"/>
          <w:lang w:val="kk-KZ"/>
        </w:rPr>
        <w:t>0 </w:t>
      </w:r>
      <w:r w:rsidRPr="003F09E6">
        <w:rPr>
          <w:color w:val="000000" w:themeColor="text1"/>
          <w:lang w:val="kk-KZ"/>
        </w:rPr>
        <w:t>С) 48-72 сағат инкубациялайды. Тауық эмбрионында вирустар өсіп-өнген кезде ХАҚ-та тиісті өзгерістер пайда болады. Шешек вирустары ХАҚ-да түймешектер түзеді – диаметрі 1-3 мм ақшылдау дөңес дақтар.</w:t>
      </w:r>
    </w:p>
    <w:p w:rsidR="00D37C2D" w:rsidRPr="003F09E6" w:rsidRDefault="00D37C2D"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3.Вирусты бөліп алған соң оның түрін анықтау, яғни идентификация жүргізу үшін </w:t>
      </w:r>
      <w:r w:rsidRPr="003F09E6">
        <w:rPr>
          <w:i/>
          <w:iCs/>
          <w:color w:val="000000" w:themeColor="text1"/>
          <w:lang w:val="kk-KZ"/>
        </w:rPr>
        <w:t>серологиялық реакциялар</w:t>
      </w:r>
      <w:r w:rsidRPr="003F09E6">
        <w:rPr>
          <w:color w:val="000000" w:themeColor="text1"/>
          <w:lang w:val="kk-KZ"/>
        </w:rPr>
        <w:t> қолданады. Мысалы, гемагглютинациялық реакция (ГАР) – жұқтырылған эмбриондардың аллантоистық немесе амниондық сұйықтықтарында тауық немесе басқа жануарлардың эритроциттерінің гемагглютинациялануы орто- және парамиксовирустардың өсіп-өніп жиналғанын көрсетеді. Осындай вирустардың беткейлік құрылымдағы табиғаты гликлпротеидті гемагглютининдері эритроциттерді агглютинациялайды. Гемагглютинациялық реакция (ГАР) иммунологиялық реакцияға жатпайды, өйткені иммунды комплекс түзетін антиген мен антидененің өзара әрекеттесуі болмайды.</w:t>
      </w:r>
    </w:p>
    <w:p w:rsidR="00D37C2D" w:rsidRPr="003F09E6" w:rsidRDefault="00D37C2D" w:rsidP="00010F97">
      <w:pPr>
        <w:pStyle w:val="ad"/>
        <w:spacing w:before="0" w:beforeAutospacing="0" w:after="0" w:afterAutospacing="0"/>
        <w:ind w:firstLine="567"/>
        <w:jc w:val="both"/>
        <w:rPr>
          <w:color w:val="000000" w:themeColor="text1"/>
          <w:lang w:val="kk-KZ"/>
        </w:rPr>
      </w:pPr>
      <w:r w:rsidRPr="003F09E6">
        <w:rPr>
          <w:iCs/>
          <w:color w:val="000000" w:themeColor="text1"/>
          <w:lang w:val="kk-KZ"/>
        </w:rPr>
        <w:t>4.</w:t>
      </w:r>
      <w:r w:rsidRPr="003F09E6">
        <w:rPr>
          <w:i/>
          <w:iCs/>
          <w:color w:val="000000" w:themeColor="text1"/>
          <w:lang w:val="kk-KZ"/>
        </w:rPr>
        <w:t>Серологиялық әдістер </w:t>
      </w:r>
      <w:r w:rsidRPr="003F09E6">
        <w:rPr>
          <w:color w:val="000000" w:themeColor="text1"/>
          <w:lang w:val="kk-KZ"/>
        </w:rPr>
        <w:t>көбінесе вирустың антигенімен гомологиялық антидененің өзара әрекеттесу реакцияларына негізделген. Мысалы, сұйық ортада - комплемент байланыстыру реакциясы (КБР-РСК); гельде - радиальды гемолиз реакциясы (РГР); ингредиенттердің біреуін тығыз негізге фиксациялау кезінде - иммунды флюоресценциялық реакция (ИФР), иммунды-ферментті талдау (ИФТ).</w:t>
      </w:r>
    </w:p>
    <w:p w:rsidR="00D37C2D" w:rsidRPr="003F09E6" w:rsidRDefault="00D37C2D"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5.</w:t>
      </w:r>
      <w:r w:rsidRPr="003F09E6">
        <w:rPr>
          <w:i/>
          <w:iCs/>
          <w:color w:val="000000" w:themeColor="text1"/>
          <w:lang w:val="kk-KZ"/>
        </w:rPr>
        <w:t xml:space="preserve"> Нуклеин қышқылдарын гибридизациялау. Гибридизация</w:t>
      </w:r>
      <w:r w:rsidRPr="003F09E6">
        <w:rPr>
          <w:color w:val="000000" w:themeColor="text1"/>
          <w:lang w:val="kk-KZ"/>
        </w:rPr>
        <w:t> – ол бір тізбекшелі нысана – НҚ-ның радиоактивті изотоппен немесе ферментпен таңбаланған комплементарлы молекуласымен – зондпен байланысатын процесс. Зонд ретінде ДНҚ-н және РНҚ пайдалануға болады. ДНҚ зондтар екі тізбекшелі болатындықтан бір тізбекшелі фрагменттер алу үшін қолданудан бұрын оларды денатурациялау (мысалы, қыздыру) керек. РНҚ зондтар негізінде бір тізбекшелі молекулалар, қолданудан бұрын оларды денатурациялаудың қажеті жоқ. Зерттелетін материалда әдетте әр түрлі нуклеин қышқылдары кезедесетіндіктен, зонд ең алдымен осындай күрделі қоспадағы өзіне тән комплементарлы «серіктесін» тауып алып, содан кейін ғана онымен бірге кешен (комплекс) түзеді.</w:t>
      </w:r>
    </w:p>
    <w:p w:rsidR="00420986" w:rsidRPr="003F09E6" w:rsidRDefault="00D37C2D"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Тәжірибеде гибридизацияның бірнеше модификациялары қолданылады.</w:t>
      </w:r>
      <w:r w:rsidR="00420986" w:rsidRPr="003F09E6">
        <w:rPr>
          <w:rFonts w:ascii="Times New Roman" w:hAnsi="Times New Roman" w:cs="Times New Roman"/>
          <w:color w:val="000000" w:themeColor="text1"/>
          <w:sz w:val="24"/>
          <w:szCs w:val="24"/>
          <w:lang w:val="kk-KZ"/>
        </w:rPr>
        <w:t>Вирусологиялық зерттеуге материал алу, жіберу әдістемесі, жолдама құжат толтыру бактериологиялық зерттеудегідей. Тек қана вирустың термолобильдігі, яғни жоғары температураға төзімсіздігі ескеріліп, әсіресе жаз айларында патологиялық материал мұз салынған арнайы термоска салынып жіберіледі.</w:t>
      </w:r>
    </w:p>
    <w:p w:rsidR="00336F2E" w:rsidRPr="003F09E6" w:rsidRDefault="00336F2E"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336F2E" w:rsidRPr="003F09E6" w:rsidRDefault="00336F2E"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Pr="003F09E6">
        <w:rPr>
          <w:rStyle w:val="32"/>
          <w:rFonts w:ascii="Times New Roman" w:hAnsi="Times New Roman" w:cs="Times New Roman"/>
          <w:b w:val="0"/>
          <w:bCs w:val="0"/>
          <w:color w:val="000000"/>
          <w:sz w:val="24"/>
          <w:szCs w:val="24"/>
          <w:lang w:val="kk-KZ"/>
        </w:rPr>
        <w:t>індеттанулық, клиникалық және вирусологиялық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Әртүрлі жануарлар түлігінде </w:t>
      </w:r>
      <w:r w:rsidRPr="003F09E6">
        <w:rPr>
          <w:rFonts w:ascii="Times New Roman" w:hAnsi="Times New Roman" w:cs="Times New Roman"/>
          <w:color w:val="000000" w:themeColor="text1"/>
          <w:sz w:val="24"/>
          <w:szCs w:val="24"/>
          <w:lang w:val="kk-KZ"/>
        </w:rPr>
        <w:t>инфекциялық ауруларды вирусологиялық балау ерекшеліктерін</w:t>
      </w:r>
      <w:r w:rsidRPr="003F09E6">
        <w:rPr>
          <w:rFonts w:ascii="Times New Roman" w:eastAsia="Times New Roman" w:hAnsi="Times New Roman" w:cs="Times New Roman"/>
          <w:color w:val="000000" w:themeColor="text1"/>
          <w:sz w:val="24"/>
          <w:szCs w:val="24"/>
          <w:lang w:val="kk-KZ"/>
        </w:rPr>
        <w:t xml:space="preserve"> игеру</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7E057B" w:rsidRPr="003F09E6" w:rsidRDefault="00336F2E"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w:t>
      </w:r>
      <w:r w:rsidR="009B6BD7" w:rsidRPr="003F09E6">
        <w:rPr>
          <w:rFonts w:ascii="Times New Roman" w:eastAsia="Times New Roman" w:hAnsi="Times New Roman" w:cs="Times New Roman"/>
          <w:color w:val="000000" w:themeColor="text1"/>
          <w:sz w:val="24"/>
          <w:szCs w:val="24"/>
          <w:lang w:val="kk-KZ"/>
        </w:rPr>
        <w:t xml:space="preserve"> шаралардың жоспарын құрастыру.</w:t>
      </w:r>
    </w:p>
    <w:p w:rsidR="00336F2E" w:rsidRPr="003F09E6" w:rsidRDefault="00336F2E"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Бақылау сұрақтары:</w:t>
      </w:r>
    </w:p>
    <w:p w:rsidR="00336F2E" w:rsidRPr="003F09E6" w:rsidRDefault="00336F2E"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 Вирусологиялық зерттеу әдістері - вирусты өсіру әдістері.</w:t>
      </w:r>
    </w:p>
    <w:p w:rsidR="00336F2E" w:rsidRPr="003F09E6" w:rsidRDefault="00336F2E"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2. </w:t>
      </w:r>
      <w:r w:rsidRPr="003F09E6">
        <w:rPr>
          <w:rFonts w:ascii="Times New Roman" w:hAnsi="Times New Roman" w:cs="Times New Roman"/>
          <w:color w:val="000000" w:themeColor="text1"/>
          <w:sz w:val="24"/>
          <w:szCs w:val="24"/>
          <w:lang w:val="kk-KZ"/>
        </w:rPr>
        <w:t>Бөліп алынған вирусты идентификациялау: цитопатикалық әсерін анықтау және гемагглютинациялық реакция арқылы</w:t>
      </w:r>
    </w:p>
    <w:p w:rsidR="00336F2E" w:rsidRPr="003F09E6" w:rsidRDefault="00336F2E" w:rsidP="00010F97">
      <w:pPr>
        <w:pStyle w:val="ad"/>
        <w:spacing w:before="0" w:beforeAutospacing="0" w:after="0" w:afterAutospacing="0"/>
        <w:ind w:firstLine="567"/>
        <w:jc w:val="both"/>
        <w:rPr>
          <w:color w:val="000000" w:themeColor="text1"/>
          <w:lang w:val="kk-KZ"/>
        </w:rPr>
      </w:pPr>
      <w:r w:rsidRPr="003F09E6">
        <w:rPr>
          <w:lang w:val="kk-KZ"/>
        </w:rPr>
        <w:t xml:space="preserve">  3. </w:t>
      </w:r>
      <w:r w:rsidRPr="003F09E6">
        <w:rPr>
          <w:color w:val="000000" w:themeColor="text1"/>
          <w:lang w:val="kk-KZ"/>
        </w:rPr>
        <w:t>Серологиялық – иммунологиялық зерттеу әдістеріне және негізіне жалпы сипаттама.</w:t>
      </w:r>
    </w:p>
    <w:p w:rsidR="00336F2E" w:rsidRPr="003F09E6" w:rsidRDefault="00336F2E"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sz w:val="24"/>
          <w:szCs w:val="24"/>
          <w:lang w:val="kk-KZ"/>
        </w:rPr>
        <w:t xml:space="preserve">    4. </w:t>
      </w:r>
      <w:r w:rsidRPr="003F09E6">
        <w:rPr>
          <w:rFonts w:ascii="Times New Roman" w:hAnsi="Times New Roman" w:cs="Times New Roman"/>
          <w:color w:val="000000" w:themeColor="text1"/>
          <w:sz w:val="24"/>
          <w:szCs w:val="24"/>
          <w:lang w:val="kk-KZ"/>
        </w:rPr>
        <w:t>Радиальды гемолиз реакциясының сипаттамасы және жүргізу техникасы.</w:t>
      </w:r>
    </w:p>
    <w:p w:rsidR="00336F2E" w:rsidRPr="003F09E6" w:rsidRDefault="00336F2E" w:rsidP="00010F97">
      <w:pPr>
        <w:pStyle w:val="ad"/>
        <w:spacing w:before="0" w:beforeAutospacing="0" w:after="0" w:afterAutospacing="0"/>
        <w:ind w:firstLine="567"/>
        <w:jc w:val="both"/>
        <w:rPr>
          <w:color w:val="000000" w:themeColor="text1"/>
          <w:lang w:val="kk-KZ"/>
        </w:rPr>
      </w:pPr>
      <w:r w:rsidRPr="003F09E6">
        <w:rPr>
          <w:lang w:val="kk-KZ"/>
        </w:rPr>
        <w:t xml:space="preserve">    5. </w:t>
      </w:r>
      <w:r w:rsidRPr="003F09E6">
        <w:rPr>
          <w:color w:val="000000" w:themeColor="text1"/>
          <w:lang w:val="kk-KZ"/>
        </w:rPr>
        <w:t>Таңбалаумен өтетін серологиялық реакция – иммунды флуоресценциялық реакцияның сипаттамасы.</w:t>
      </w:r>
    </w:p>
    <w:p w:rsidR="00336F2E" w:rsidRPr="003F09E6" w:rsidRDefault="00336F2E"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6. Гибридизация әдісіне сипаттама. Молекулалық-генетикалық әдістерінің маңыздылығы.</w:t>
      </w:r>
    </w:p>
    <w:p w:rsidR="00336F2E" w:rsidRPr="003F09E6" w:rsidRDefault="00336F2E"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w:t>
      </w:r>
      <w:r w:rsidRPr="003F09E6">
        <w:rPr>
          <w:rFonts w:ascii="Times New Roman" w:hAnsi="Times New Roman" w:cs="Times New Roman"/>
          <w:b/>
          <w:color w:val="000000" w:themeColor="text1"/>
          <w:sz w:val="24"/>
          <w:szCs w:val="24"/>
          <w:lang w:val="kk-KZ"/>
        </w:rPr>
        <w:t>Үйге тапсырма:</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Студенттер </w:t>
      </w:r>
      <w:r w:rsidRPr="003F09E6">
        <w:rPr>
          <w:rStyle w:val="32"/>
          <w:rFonts w:ascii="Times New Roman" w:hAnsi="Times New Roman" w:cs="Times New Roman"/>
          <w:b w:val="0"/>
          <w:bCs w:val="0"/>
          <w:color w:val="000000"/>
          <w:sz w:val="24"/>
          <w:szCs w:val="24"/>
          <w:lang w:val="kk-KZ"/>
        </w:rPr>
        <w:t xml:space="preserve">індеттанулық, клиникалық және </w:t>
      </w:r>
      <w:r w:rsidR="00AE3F5B" w:rsidRPr="003F09E6">
        <w:rPr>
          <w:rFonts w:ascii="Times New Roman" w:hAnsi="Times New Roman" w:cs="Times New Roman"/>
          <w:color w:val="000000" w:themeColor="text1"/>
          <w:sz w:val="24"/>
          <w:szCs w:val="24"/>
          <w:lang w:val="kk-KZ"/>
        </w:rPr>
        <w:t>вирусологиялық зерттеу талдау әдісін сипаттау</w:t>
      </w:r>
      <w:r w:rsidRPr="003F09E6">
        <w:rPr>
          <w:rStyle w:val="32"/>
          <w:rFonts w:ascii="Times New Roman" w:hAnsi="Times New Roman" w:cs="Times New Roman"/>
          <w:b w:val="0"/>
          <w:bCs w:val="0"/>
          <w:color w:val="000000"/>
          <w:sz w:val="24"/>
          <w:szCs w:val="24"/>
          <w:lang w:val="kk-KZ"/>
        </w:rPr>
        <w:t xml:space="preserve">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Style w:val="32"/>
          <w:rFonts w:ascii="Times New Roman" w:hAnsi="Times New Roman" w:cs="Times New Roman"/>
          <w:b w:val="0"/>
          <w:bCs w:val="0"/>
          <w:color w:val="000000"/>
          <w:sz w:val="24"/>
          <w:szCs w:val="24"/>
          <w:lang w:val="kk-KZ"/>
        </w:rPr>
        <w:t xml:space="preserve">індеттанулық, клиникалық, </w:t>
      </w:r>
      <w:r w:rsidR="00AE3F5B" w:rsidRPr="003F09E6">
        <w:rPr>
          <w:rFonts w:ascii="Times New Roman" w:hAnsi="Times New Roman" w:cs="Times New Roman"/>
          <w:color w:val="000000" w:themeColor="text1"/>
          <w:sz w:val="24"/>
          <w:szCs w:val="24"/>
          <w:lang w:val="kk-KZ"/>
        </w:rPr>
        <w:t xml:space="preserve">Вирусологиялық зерттеу </w:t>
      </w:r>
      <w:r w:rsidRPr="003F09E6">
        <w:rPr>
          <w:rStyle w:val="32"/>
          <w:rFonts w:ascii="Times New Roman" w:hAnsi="Times New Roman" w:cs="Times New Roman"/>
          <w:b w:val="0"/>
          <w:bCs w:val="0"/>
          <w:color w:val="000000"/>
          <w:sz w:val="24"/>
          <w:szCs w:val="24"/>
          <w:lang w:val="kk-KZ"/>
        </w:rPr>
        <w:t>балау әдістері</w:t>
      </w:r>
      <w:r w:rsidRPr="003F09E6">
        <w:rPr>
          <w:rFonts w:ascii="Times New Roman" w:eastAsia="Times New Roman" w:hAnsi="Times New Roman" w:cs="Times New Roman"/>
          <w:color w:val="000000" w:themeColor="text1"/>
          <w:sz w:val="24"/>
          <w:szCs w:val="24"/>
          <w:lang w:val="kk-KZ"/>
        </w:rPr>
        <w:t>н игеру</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336F2E" w:rsidRPr="003F09E6" w:rsidRDefault="00336F2E"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336F2E" w:rsidRPr="003F09E6" w:rsidRDefault="00336F2E"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336F2E" w:rsidRPr="003F09E6" w:rsidRDefault="00336F2E"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336F2E" w:rsidRPr="003F09E6" w:rsidRDefault="00336F2E"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color w:val="000000" w:themeColor="text1"/>
          <w:sz w:val="24"/>
          <w:szCs w:val="24"/>
          <w:lang w:val="kk-KZ"/>
        </w:rPr>
        <w:t>1. Жасушалық дақылдарының түрлері (біріншілік, жартылай ауыспалы, ауыспалы) және оларды дайындауы. С</w:t>
      </w:r>
    </w:p>
    <w:p w:rsidR="00AE3F5B" w:rsidRPr="003F09E6" w:rsidRDefault="00336F2E"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sz w:val="24"/>
          <w:szCs w:val="24"/>
          <w:lang w:val="kk-KZ"/>
        </w:rPr>
        <w:t xml:space="preserve">2. </w:t>
      </w:r>
      <w:r w:rsidR="00AE3F5B" w:rsidRPr="003F09E6">
        <w:rPr>
          <w:rFonts w:ascii="Times New Roman" w:hAnsi="Times New Roman" w:cs="Times New Roman"/>
          <w:color w:val="000000" w:themeColor="text1"/>
          <w:sz w:val="24"/>
          <w:szCs w:val="24"/>
          <w:lang w:val="kk-KZ"/>
        </w:rPr>
        <w:t xml:space="preserve">Комплемент байланыстыру реакциясына толық сипаттама </w:t>
      </w:r>
    </w:p>
    <w:p w:rsidR="00336F2E" w:rsidRPr="003F09E6" w:rsidRDefault="00336F2E"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336F2E" w:rsidRPr="003F09E6" w:rsidRDefault="00336F2E"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 xml:space="preserve">1. </w:t>
      </w:r>
      <w:r w:rsidR="00AE3F5B" w:rsidRPr="003F09E6">
        <w:rPr>
          <w:rFonts w:ascii="Times New Roman" w:hAnsi="Times New Roman" w:cs="Times New Roman"/>
          <w:sz w:val="24"/>
          <w:szCs w:val="24"/>
          <w:lang w:val="kk-KZ"/>
        </w:rPr>
        <w:t>Вирусологиялық</w:t>
      </w:r>
      <w:r w:rsidRPr="003F09E6">
        <w:rPr>
          <w:rFonts w:ascii="Times New Roman" w:hAnsi="Times New Roman" w:cs="Times New Roman"/>
          <w:sz w:val="24"/>
          <w:szCs w:val="24"/>
          <w:lang w:val="kk-KZ"/>
        </w:rPr>
        <w:t xml:space="preserve"> зерттеуге арналған материалдар</w:t>
      </w:r>
    </w:p>
    <w:p w:rsidR="00336F2E" w:rsidRPr="003F09E6" w:rsidRDefault="00336F2E"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 xml:space="preserve">2. </w:t>
      </w:r>
      <w:r w:rsidR="00AE3F5B" w:rsidRPr="003F09E6">
        <w:rPr>
          <w:rFonts w:ascii="Times New Roman" w:hAnsi="Times New Roman" w:cs="Times New Roman"/>
          <w:color w:val="000000" w:themeColor="text1"/>
          <w:sz w:val="24"/>
          <w:szCs w:val="24"/>
          <w:lang w:val="kk-KZ"/>
        </w:rPr>
        <w:t>Иммунды-ферментті талдау әдісін сипаттау</w:t>
      </w:r>
    </w:p>
    <w:p w:rsidR="00336F2E" w:rsidRPr="003F09E6" w:rsidRDefault="00336F2E"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336F2E" w:rsidRPr="003F09E6" w:rsidRDefault="00336F2E"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1. </w:t>
      </w:r>
      <w:r w:rsidR="00AE3F5B" w:rsidRPr="003F09E6">
        <w:rPr>
          <w:rFonts w:ascii="Times New Roman" w:hAnsi="Times New Roman" w:cs="Times New Roman"/>
          <w:color w:val="000000" w:themeColor="text1"/>
          <w:sz w:val="24"/>
          <w:szCs w:val="24"/>
          <w:lang w:val="kk-KZ"/>
        </w:rPr>
        <w:t>Таңбалаумен өтетін серологиялық реакция – иммунды флуоресценциялық реакцияның сипаттамасы</w:t>
      </w:r>
    </w:p>
    <w:p w:rsidR="00336F2E" w:rsidRPr="003F09E6" w:rsidRDefault="00336F2E"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2. </w:t>
      </w:r>
      <w:r w:rsidR="00AE3F5B" w:rsidRPr="003F09E6">
        <w:rPr>
          <w:rFonts w:ascii="Times New Roman" w:hAnsi="Times New Roman" w:cs="Times New Roman"/>
          <w:sz w:val="24"/>
          <w:szCs w:val="24"/>
          <w:lang w:val="kk-KZ"/>
        </w:rPr>
        <w:t>Вирусологиялық</w:t>
      </w:r>
      <w:r w:rsidRPr="003F09E6">
        <w:rPr>
          <w:rFonts w:ascii="Times New Roman" w:hAnsi="Times New Roman" w:cs="Times New Roman"/>
          <w:sz w:val="24"/>
          <w:szCs w:val="24"/>
          <w:lang w:val="kk-KZ"/>
        </w:rPr>
        <w:t xml:space="preserve">зерттеу үшін материал алу және жіберу </w:t>
      </w:r>
    </w:p>
    <w:p w:rsidR="00336F2E" w:rsidRPr="003F09E6" w:rsidRDefault="00336F2E"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3. Сараптауды құжаттау</w:t>
      </w:r>
    </w:p>
    <w:p w:rsidR="00336F2E" w:rsidRPr="003F09E6" w:rsidRDefault="00336F2E"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336F2E" w:rsidRPr="003F09E6" w:rsidRDefault="007E057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Негізгі </w:t>
      </w:r>
      <w:r w:rsidRPr="003F09E6">
        <w:rPr>
          <w:rStyle w:val="ac"/>
          <w:rFonts w:ascii="Times New Roman" w:hAnsi="Times New Roman" w:cs="Times New Roman"/>
          <w:color w:val="000000" w:themeColor="text1"/>
          <w:sz w:val="24"/>
          <w:szCs w:val="24"/>
          <w:lang w:val="kk-KZ"/>
        </w:rPr>
        <w:t>ә</w:t>
      </w:r>
      <w:r w:rsidR="00336F2E" w:rsidRPr="003F09E6">
        <w:rPr>
          <w:rStyle w:val="ac"/>
          <w:rFonts w:ascii="Times New Roman" w:hAnsi="Times New Roman" w:cs="Times New Roman"/>
          <w:color w:val="000000" w:themeColor="text1"/>
          <w:sz w:val="24"/>
          <w:szCs w:val="24"/>
          <w:lang w:val="kk-KZ"/>
        </w:rPr>
        <w:t>дебиет:</w:t>
      </w:r>
    </w:p>
    <w:p w:rsidR="00336F2E" w:rsidRPr="003F09E6" w:rsidRDefault="00336F2E"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336F2E" w:rsidRPr="003F09E6" w:rsidRDefault="00336F2E" w:rsidP="00010F97">
      <w:pPr>
        <w:pStyle w:val="ad"/>
        <w:spacing w:before="0" w:beforeAutospacing="0" w:after="0" w:afterAutospacing="0"/>
        <w:ind w:firstLine="567"/>
        <w:jc w:val="both"/>
        <w:rPr>
          <w:color w:val="000000" w:themeColor="text1"/>
          <w:lang w:val="kk-KZ"/>
        </w:rPr>
      </w:pPr>
      <w:r w:rsidRPr="003F09E6">
        <w:rPr>
          <w:color w:val="000000" w:themeColor="text1"/>
        </w:rPr>
        <w:t>2. В.П.Урбан Практикум по эпизоотологии и инфекционных болезней с ветеринарной санитарией М., 2004 г.</w:t>
      </w:r>
    </w:p>
    <w:p w:rsidR="00AE3F5B" w:rsidRPr="003F09E6" w:rsidRDefault="00AE3F5B" w:rsidP="00010F97">
      <w:pPr>
        <w:pStyle w:val="ad"/>
        <w:spacing w:before="0" w:beforeAutospacing="0" w:after="0" w:afterAutospacing="0"/>
        <w:ind w:firstLine="567"/>
        <w:jc w:val="both"/>
        <w:rPr>
          <w:color w:val="000000" w:themeColor="text1"/>
        </w:rPr>
      </w:pPr>
      <w:r w:rsidRPr="003F09E6">
        <w:rPr>
          <w:color w:val="000000" w:themeColor="text1"/>
          <w:lang w:val="kk-KZ"/>
        </w:rPr>
        <w:t>3</w:t>
      </w:r>
      <w:r w:rsidRPr="003F09E6">
        <w:rPr>
          <w:color w:val="000000" w:themeColor="text1"/>
        </w:rPr>
        <w:t>. Жалпы вирусология. Ш. Мырзабекова. // Алматы. – 1994. – 176 бет.</w:t>
      </w:r>
    </w:p>
    <w:p w:rsidR="00AE3F5B" w:rsidRPr="003F09E6" w:rsidRDefault="00AE3F5B" w:rsidP="00010F97">
      <w:pPr>
        <w:pStyle w:val="ad"/>
        <w:spacing w:before="0" w:beforeAutospacing="0" w:after="0" w:afterAutospacing="0"/>
        <w:ind w:firstLine="567"/>
        <w:jc w:val="both"/>
        <w:rPr>
          <w:color w:val="000000" w:themeColor="text1"/>
        </w:rPr>
      </w:pPr>
      <w:r w:rsidRPr="003F09E6">
        <w:rPr>
          <w:color w:val="000000" w:themeColor="text1"/>
          <w:lang w:val="kk-KZ"/>
        </w:rPr>
        <w:t>4</w:t>
      </w:r>
      <w:r w:rsidRPr="003F09E6">
        <w:rPr>
          <w:color w:val="000000" w:themeColor="text1"/>
        </w:rPr>
        <w:t>. Жалпы және жеке вирусология. А.Ә.Стамқұлова, К.Құдайбергенұлы, Б.А.Рамазанова.// Алматы. – 2010. – 380 б.</w:t>
      </w:r>
    </w:p>
    <w:p w:rsidR="00336F2E" w:rsidRPr="003F09E6" w:rsidRDefault="00AE3F5B" w:rsidP="00010F97">
      <w:pPr>
        <w:pStyle w:val="ad"/>
        <w:spacing w:before="0" w:beforeAutospacing="0" w:after="0" w:afterAutospacing="0"/>
        <w:ind w:firstLine="567"/>
        <w:jc w:val="both"/>
        <w:rPr>
          <w:color w:val="000000" w:themeColor="text1"/>
        </w:rPr>
      </w:pPr>
      <w:r w:rsidRPr="003F09E6">
        <w:rPr>
          <w:color w:val="000000" w:themeColor="text1"/>
          <w:lang w:val="kk-KZ"/>
        </w:rPr>
        <w:t>5</w:t>
      </w:r>
      <w:r w:rsidR="00336F2E" w:rsidRPr="003F09E6">
        <w:rPr>
          <w:color w:val="000000" w:themeColor="text1"/>
        </w:rPr>
        <w:t>. ҚР Ветеринариялық заңнамасы, 2004 ж.</w:t>
      </w:r>
    </w:p>
    <w:p w:rsidR="00336F2E" w:rsidRPr="003F09E6" w:rsidRDefault="00336F2E"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Қосымша</w:t>
      </w:r>
      <w:r w:rsidR="007E057B" w:rsidRPr="003F09E6">
        <w:rPr>
          <w:rStyle w:val="ac"/>
          <w:rFonts w:ascii="Times New Roman" w:hAnsi="Times New Roman" w:cs="Times New Roman"/>
          <w:color w:val="000000" w:themeColor="text1"/>
          <w:sz w:val="24"/>
          <w:szCs w:val="24"/>
          <w:lang w:val="kk-KZ"/>
        </w:rPr>
        <w:t xml:space="preserve"> әдебиет</w:t>
      </w:r>
      <w:r w:rsidRPr="003F09E6">
        <w:rPr>
          <w:rFonts w:ascii="Times New Roman" w:hAnsi="Times New Roman" w:cs="Times New Roman"/>
          <w:b/>
          <w:color w:val="000000" w:themeColor="text1"/>
          <w:sz w:val="24"/>
          <w:szCs w:val="24"/>
          <w:lang w:val="kk-KZ"/>
        </w:rPr>
        <w:t>:</w:t>
      </w:r>
    </w:p>
    <w:p w:rsidR="00336F2E" w:rsidRPr="003F09E6" w:rsidRDefault="00AE3F5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6</w:t>
      </w:r>
      <w:r w:rsidR="00336F2E" w:rsidRPr="003F09E6">
        <w:rPr>
          <w:rFonts w:ascii="Times New Roman" w:eastAsia="Times New Roman" w:hAnsi="Times New Roman" w:cs="Times New Roman"/>
          <w:color w:val="000000" w:themeColor="text1"/>
          <w:sz w:val="24"/>
          <w:szCs w:val="24"/>
        </w:rPr>
        <w:t xml:space="preserve">. </w:t>
      </w:r>
      <w:r w:rsidRPr="003F09E6">
        <w:rPr>
          <w:rFonts w:ascii="Times New Roman" w:hAnsi="Times New Roman" w:cs="Times New Roman"/>
          <w:color w:val="000000" w:themeColor="text1"/>
          <w:sz w:val="24"/>
          <w:szCs w:val="24"/>
        </w:rPr>
        <w:t>Вирусология (в трех томах) под ред. Б.Филдса, Д.Найпа (пер. с англ.) // Москва. – «МИА». – 2005. – 736с.</w:t>
      </w:r>
    </w:p>
    <w:p w:rsidR="00336F2E" w:rsidRPr="003F09E6" w:rsidRDefault="00AE3F5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7</w:t>
      </w:r>
      <w:r w:rsidR="00336F2E" w:rsidRPr="003F09E6">
        <w:rPr>
          <w:rFonts w:ascii="Times New Roman" w:eastAsia="Times New Roman" w:hAnsi="Times New Roman" w:cs="Times New Roman"/>
          <w:color w:val="000000" w:themeColor="text1"/>
          <w:sz w:val="24"/>
          <w:szCs w:val="24"/>
        </w:rPr>
        <w:t>. Қасымов Е.И. Індеттану. Оқу құралы. Алматы, 1992</w:t>
      </w:r>
    </w:p>
    <w:p w:rsidR="00336F2E" w:rsidRPr="003F09E6" w:rsidRDefault="00AE3F5B"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8</w:t>
      </w:r>
      <w:r w:rsidR="00336F2E"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9B6BD7" w:rsidRPr="003F09E6" w:rsidRDefault="009B6BD7" w:rsidP="00010F97">
      <w:pPr>
        <w:spacing w:after="0" w:line="240" w:lineRule="auto"/>
        <w:ind w:firstLine="567"/>
        <w:jc w:val="both"/>
        <w:rPr>
          <w:rFonts w:ascii="Times New Roman" w:hAnsi="Times New Roman" w:cs="Times New Roman"/>
          <w:b/>
          <w:color w:val="000000" w:themeColor="text1"/>
          <w:sz w:val="24"/>
          <w:szCs w:val="24"/>
          <w:lang w:val="kk-KZ"/>
        </w:rPr>
      </w:pPr>
    </w:p>
    <w:p w:rsidR="00420986" w:rsidRPr="003F09E6" w:rsidRDefault="00420986" w:rsidP="00010F97">
      <w:pPr>
        <w:spacing w:after="0" w:line="240" w:lineRule="auto"/>
        <w:ind w:firstLine="567"/>
        <w:jc w:val="both"/>
        <w:rPr>
          <w:rFonts w:ascii="Times New Roman" w:hAnsi="Times New Roman" w:cs="Times New Roman"/>
          <w:b/>
          <w:sz w:val="24"/>
          <w:szCs w:val="24"/>
          <w:lang w:val="kk-KZ"/>
        </w:rPr>
      </w:pPr>
      <w:r w:rsidRPr="003F09E6">
        <w:rPr>
          <w:rFonts w:ascii="Times New Roman" w:hAnsi="Times New Roman" w:cs="Times New Roman"/>
          <w:b/>
          <w:color w:val="000000" w:themeColor="text1"/>
          <w:sz w:val="24"/>
          <w:szCs w:val="24"/>
          <w:lang w:val="kk-KZ"/>
        </w:rPr>
        <w:t>№6 Зертханалық сабақ  Тақырыбы:</w:t>
      </w:r>
      <w:r w:rsidRPr="003F09E6">
        <w:rPr>
          <w:rFonts w:ascii="Times New Roman" w:hAnsi="Times New Roman" w:cs="Times New Roman"/>
          <w:b/>
          <w:sz w:val="24"/>
          <w:szCs w:val="24"/>
          <w:lang w:val="kk-KZ"/>
        </w:rPr>
        <w:t xml:space="preserve"> Иммунды ферментті талдау және </w:t>
      </w:r>
    </w:p>
    <w:p w:rsidR="00657736" w:rsidRPr="003F09E6" w:rsidRDefault="00420986" w:rsidP="00010F97">
      <w:pPr>
        <w:spacing w:after="0" w:line="240" w:lineRule="auto"/>
        <w:ind w:firstLine="567"/>
        <w:jc w:val="both"/>
        <w:rPr>
          <w:rFonts w:ascii="Times New Roman" w:hAnsi="Times New Roman" w:cs="Times New Roman"/>
          <w:b/>
          <w:sz w:val="24"/>
          <w:szCs w:val="24"/>
          <w:lang w:val="kk-KZ"/>
        </w:rPr>
      </w:pPr>
      <w:r w:rsidRPr="003F09E6">
        <w:rPr>
          <w:rFonts w:ascii="Times New Roman" w:hAnsi="Times New Roman" w:cs="Times New Roman"/>
          <w:b/>
          <w:sz w:val="24"/>
          <w:szCs w:val="24"/>
          <w:lang w:val="kk-KZ"/>
        </w:rPr>
        <w:t>полимеразалық тізбектеу реакциясын игеру</w:t>
      </w:r>
    </w:p>
    <w:p w:rsidR="009659EF" w:rsidRPr="003F09E6" w:rsidRDefault="009659EF" w:rsidP="00010F97">
      <w:pPr>
        <w:spacing w:after="0" w:line="240" w:lineRule="auto"/>
        <w:ind w:firstLine="567"/>
        <w:jc w:val="both"/>
        <w:rPr>
          <w:rFonts w:ascii="Times New Roman" w:hAnsi="Times New Roman" w:cs="Times New Roman"/>
          <w:b/>
          <w:sz w:val="24"/>
          <w:szCs w:val="24"/>
          <w:lang w:val="kk-KZ"/>
        </w:rPr>
      </w:pPr>
      <w:r w:rsidRPr="003F09E6">
        <w:rPr>
          <w:rFonts w:ascii="Times New Roman" w:hAnsi="Times New Roman" w:cs="Times New Roman"/>
          <w:b/>
          <w:color w:val="000000" w:themeColor="text1"/>
          <w:sz w:val="24"/>
          <w:szCs w:val="24"/>
          <w:lang w:val="kk-KZ"/>
        </w:rPr>
        <w:t>Сабақтың мақсаты.</w:t>
      </w:r>
      <w:r w:rsidRPr="003F09E6">
        <w:rPr>
          <w:rFonts w:ascii="Times New Roman" w:hAnsi="Times New Roman" w:cs="Times New Roman"/>
          <w:color w:val="000000"/>
          <w:sz w:val="24"/>
          <w:szCs w:val="24"/>
          <w:shd w:val="clear" w:color="auto" w:fill="FFFFFF"/>
          <w:lang w:val="kk-KZ"/>
        </w:rPr>
        <w:t>Микробтардың антигендерін ИФА бойынша анықтау,</w:t>
      </w:r>
      <w:r w:rsidRPr="003F09E6">
        <w:rPr>
          <w:color w:val="000000"/>
          <w:sz w:val="24"/>
          <w:szCs w:val="24"/>
          <w:lang w:val="kk-KZ"/>
        </w:rPr>
        <w:br/>
      </w:r>
      <w:r w:rsidRPr="003F09E6">
        <w:rPr>
          <w:rFonts w:ascii="Times New Roman" w:hAnsi="Times New Roman" w:cs="Times New Roman"/>
          <w:sz w:val="24"/>
          <w:szCs w:val="24"/>
          <w:lang w:val="kk-KZ"/>
        </w:rPr>
        <w:t>полимеразалық тізбектеу реакциясын игеру</w:t>
      </w:r>
    </w:p>
    <w:p w:rsidR="009659EF" w:rsidRPr="003F09E6" w:rsidRDefault="009659EF"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9659EF" w:rsidRPr="003F09E6" w:rsidRDefault="009659EF"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1. </w:t>
      </w:r>
      <w:r w:rsidR="00D37CD8" w:rsidRPr="003F09E6">
        <w:rPr>
          <w:color w:val="000000"/>
          <w:shd w:val="clear" w:color="auto" w:fill="FFFFFF"/>
          <w:lang w:val="kk-KZ"/>
        </w:rPr>
        <w:t>Микробтардың антигендерін ИФА бойынша анықтау әдістері</w:t>
      </w:r>
    </w:p>
    <w:p w:rsidR="00D37CD8" w:rsidRPr="003F09E6" w:rsidRDefault="009659EF" w:rsidP="00010F97">
      <w:pPr>
        <w:pStyle w:val="ad"/>
        <w:spacing w:before="0" w:beforeAutospacing="0" w:after="0" w:afterAutospacing="0"/>
        <w:ind w:firstLine="567"/>
        <w:jc w:val="both"/>
        <w:rPr>
          <w:color w:val="000000" w:themeColor="text1"/>
          <w:lang w:val="kk-KZ"/>
        </w:rPr>
      </w:pPr>
      <w:r w:rsidRPr="003F09E6">
        <w:rPr>
          <w:iCs/>
          <w:color w:val="000000" w:themeColor="text1"/>
          <w:lang w:val="kk-KZ"/>
        </w:rPr>
        <w:t>2. </w:t>
      </w:r>
      <w:r w:rsidR="00D37CD8" w:rsidRPr="003F09E6">
        <w:rPr>
          <w:bCs/>
          <w:color w:val="000000" w:themeColor="text1"/>
          <w:lang w:val="kk-KZ"/>
        </w:rPr>
        <w:t>Полимеразалық тізбекті реакция (ПТР)</w:t>
      </w:r>
      <w:r w:rsidR="00D37CD8" w:rsidRPr="003F09E6">
        <w:rPr>
          <w:rFonts w:ascii="Arial" w:hAnsi="Arial" w:cs="Arial"/>
          <w:color w:val="000000" w:themeColor="text1"/>
          <w:lang w:val="kk-KZ"/>
        </w:rPr>
        <w:t> </w:t>
      </w:r>
    </w:p>
    <w:p w:rsidR="009659EF" w:rsidRPr="003F09E6" w:rsidRDefault="009659EF" w:rsidP="00010F97">
      <w:pPr>
        <w:pStyle w:val="ad"/>
        <w:spacing w:before="0" w:beforeAutospacing="0" w:after="0" w:afterAutospacing="0"/>
        <w:ind w:firstLine="567"/>
        <w:jc w:val="both"/>
        <w:rPr>
          <w:color w:val="000000" w:themeColor="text1"/>
          <w:lang w:val="kk-KZ"/>
        </w:rPr>
      </w:pPr>
      <w:r w:rsidRPr="003F09E6">
        <w:rPr>
          <w:iCs/>
          <w:color w:val="000000" w:themeColor="text1"/>
          <w:lang w:val="kk-KZ"/>
        </w:rPr>
        <w:t>3.</w:t>
      </w:r>
      <w:r w:rsidRPr="003F09E6">
        <w:rPr>
          <w:i/>
          <w:iCs/>
          <w:color w:val="000000" w:themeColor="text1"/>
          <w:lang w:val="kk-KZ"/>
        </w:rPr>
        <w:t> </w:t>
      </w:r>
      <w:r w:rsidRPr="003F09E6">
        <w:rPr>
          <w:color w:val="000000" w:themeColor="text1"/>
          <w:lang w:val="kk-KZ"/>
        </w:rPr>
        <w:t>Молекулалық-генетикалықлық әдістері</w:t>
      </w:r>
    </w:p>
    <w:p w:rsidR="009659EF" w:rsidRPr="003F09E6" w:rsidRDefault="009659EF"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D37CD8" w:rsidRPr="003F09E6" w:rsidRDefault="00D37CD8" w:rsidP="00010F97">
      <w:pPr>
        <w:pStyle w:val="ad"/>
        <w:shd w:val="clear" w:color="auto" w:fill="FFFFFF"/>
        <w:spacing w:before="0" w:beforeAutospacing="0" w:after="0" w:afterAutospacing="0"/>
        <w:ind w:firstLine="567"/>
        <w:jc w:val="both"/>
        <w:rPr>
          <w:color w:val="000000" w:themeColor="text1"/>
          <w:lang w:val="kk-KZ"/>
        </w:rPr>
      </w:pPr>
      <w:r w:rsidRPr="003F09E6">
        <w:rPr>
          <w:color w:val="000000" w:themeColor="text1"/>
          <w:lang w:val="kk-KZ"/>
        </w:rPr>
        <w:t>1. ИФТ дегеніміз антигендерді соларға сәйкес ферментпен ( пероксидазасы, бета-галактозидаза, сілтілік фосфотаза) белгіленген антиденелермен анықтау. Антиген ферментпен таңбаланған иммунды сарысумен қосылғаннан кейін, сол қосындыға ферментпен ыдыратылатын зат (хромоген) құйылады. Зат ферментпен ыдыратылып реакциядағы сұйықтың түсін өзгертеді. Байланысқан антигенмен антиденелердің саны неғұрлым көп болса соғұрлым сұйықтың түсі күреңдеу болады.</w:t>
      </w:r>
    </w:p>
    <w:p w:rsidR="00D37CD8" w:rsidRPr="003F09E6" w:rsidRDefault="00D37CD8" w:rsidP="00010F97">
      <w:pPr>
        <w:pStyle w:val="ad"/>
        <w:shd w:val="clear" w:color="auto" w:fill="FFFFFF"/>
        <w:spacing w:before="0" w:beforeAutospacing="0" w:after="0" w:afterAutospacing="0"/>
        <w:ind w:firstLine="567"/>
        <w:jc w:val="both"/>
        <w:rPr>
          <w:color w:val="222222"/>
          <w:lang w:val="kk-KZ"/>
        </w:rPr>
      </w:pPr>
      <w:r w:rsidRPr="003F09E6">
        <w:rPr>
          <w:b/>
          <w:color w:val="000000" w:themeColor="text1"/>
          <w:lang w:val="kk-KZ"/>
        </w:rPr>
        <w:t>2.</w:t>
      </w:r>
      <w:r w:rsidRPr="003F09E6">
        <w:rPr>
          <w:b/>
          <w:bCs/>
          <w:color w:val="222222"/>
          <w:lang w:val="kk-KZ"/>
        </w:rPr>
        <w:t xml:space="preserve"> Полимеразалық тізбекті реакция (ПТР)</w:t>
      </w:r>
      <w:r w:rsidRPr="003F09E6">
        <w:rPr>
          <w:color w:val="222222"/>
          <w:lang w:val="kk-KZ"/>
        </w:rPr>
        <w:t> — биологиялық материалдағы анықталатын нуклеин қышқылдарындағы (ДНҚ) аз концентрациялы фрагменттердің айтарлықтай ұлғайтылуын қамтамасыз ететін молекулярлық биологиядағы эксперименталды әдіс.</w:t>
      </w:r>
    </w:p>
    <w:p w:rsidR="00D37CD8" w:rsidRPr="003F09E6" w:rsidRDefault="00D37CD8" w:rsidP="00010F97">
      <w:pPr>
        <w:pStyle w:val="ad"/>
        <w:shd w:val="clear" w:color="auto" w:fill="FFFFFF"/>
        <w:spacing w:before="0" w:beforeAutospacing="0" w:after="0" w:afterAutospacing="0"/>
        <w:ind w:firstLine="567"/>
        <w:jc w:val="both"/>
        <w:rPr>
          <w:color w:val="222222"/>
          <w:lang w:val="kk-KZ"/>
        </w:rPr>
      </w:pPr>
      <w:r w:rsidRPr="003F09E6">
        <w:rPr>
          <w:color w:val="222222"/>
          <w:lang w:val="kk-KZ"/>
        </w:rPr>
        <w:t>ДНҚ-ны амплификациялаудан басқа ПТР нуклеин қышқылдарына әр түрлі әсер етуге мүмкіндік береді (мутация, ДНҚ фрагменттерін тұтастыру). Сонымен қатар, ПТР биологиялық және медициналық практикада кеңінен пайдаланылады, мысалы, мирастық немесе инфекциялық ауруларды анықтау, әкелікті орнату, гендерді клондау, жаңа гендерді бөліп шығару, т.б.</w:t>
      </w:r>
    </w:p>
    <w:p w:rsidR="00D37CD8" w:rsidRPr="003F09E6" w:rsidRDefault="00D37CD8"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00410F93" w:rsidRPr="003F09E6">
        <w:rPr>
          <w:rFonts w:ascii="Times New Roman" w:hAnsi="Times New Roman" w:cs="Times New Roman"/>
          <w:color w:val="000000" w:themeColor="text1"/>
          <w:sz w:val="24"/>
          <w:szCs w:val="24"/>
          <w:lang w:val="kk-KZ"/>
        </w:rPr>
        <w:t>Плакат (серологиялық реакциялардың классифика- циясы), ИФТ компоненттері, арнайы автомат пипеткалар, пробиркалар, термостат, тоңазытқыш, ерітіндінің оптикалық тығыздығын анықтауға фотометр, “БРУ-СЕРОТЕСТ” (ТУ 7100РК40345157-РГП-002-2004) - имму- ноферменттік талдау тәсілімен сиыр бруцеллезін балауға арналған реагенттер жиынтығы</w:t>
      </w:r>
    </w:p>
    <w:p w:rsidR="00900BEA" w:rsidRPr="003F09E6" w:rsidRDefault="00410F93"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900BEA" w:rsidRPr="003F09E6" w:rsidRDefault="002163CE"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sz w:val="24"/>
          <w:szCs w:val="24"/>
          <w:shd w:val="clear" w:color="auto" w:fill="FFFFFF"/>
          <w:lang w:val="kk-KZ"/>
        </w:rPr>
        <w:t>Полистиролды пробиркалардың қабырғасына белгілі антигенге қарсы антиденелерді (антидене қарсы антитенді) жабыстырады, зерттеуге арналған затты енгізеді, 30-40 мин 37°С инкубацияланады. Детергент қосылған арнайы буферлы ертіндімен ойықтар шайылады.</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 xml:space="preserve">1. </w:t>
      </w:r>
      <w:r w:rsidR="00900BEA" w:rsidRPr="003F09E6">
        <w:rPr>
          <w:color w:val="000000" w:themeColor="text1"/>
          <w:sz w:val="24"/>
          <w:szCs w:val="24"/>
          <w:lang w:val="kk-KZ"/>
        </w:rPr>
        <w:t xml:space="preserve">. </w:t>
      </w:r>
      <w:r w:rsidR="00900BEA" w:rsidRPr="003F09E6">
        <w:rPr>
          <w:rFonts w:ascii="Times New Roman" w:hAnsi="Times New Roman" w:cs="Times New Roman"/>
          <w:color w:val="000000" w:themeColor="text1"/>
          <w:sz w:val="24"/>
          <w:szCs w:val="24"/>
          <w:lang w:val="kk-KZ"/>
        </w:rPr>
        <w:t>ИФТ</w:t>
      </w:r>
      <w:r w:rsidR="00A22DE3" w:rsidRPr="003F09E6">
        <w:rPr>
          <w:rFonts w:ascii="Times New Roman" w:hAnsi="Times New Roman" w:cs="Times New Roman"/>
          <w:color w:val="000000" w:themeColor="text1"/>
          <w:sz w:val="24"/>
          <w:szCs w:val="24"/>
          <w:lang w:val="kk-KZ"/>
        </w:rPr>
        <w:t>-</w:t>
      </w:r>
      <w:r w:rsidRPr="003F09E6">
        <w:rPr>
          <w:rFonts w:ascii="Times New Roman" w:hAnsi="Times New Roman" w:cs="Times New Roman"/>
          <w:color w:val="000000"/>
          <w:sz w:val="24"/>
          <w:szCs w:val="24"/>
          <w:shd w:val="clear" w:color="auto" w:fill="FFFFFF"/>
          <w:lang w:val="kk-KZ"/>
        </w:rPr>
        <w:t>Белгілі антиденелер бекітілген полистиролды планшеттін ойықтарына микробтың антигені бар зерттелетін материал енгізіледі. 30-40 мин. 37°С инкубацияланады. Детергент қосылган арнайы буферлы ертіндімен ойықтар шайылады.</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2. Пероксидазамен белгіленген антиденелер ойықтарға енгізіледі. 30-40 мин 37°С инкубацияланады. Детергент қосылған арнайы буферлы ертіндімен ойықтар шайылады.</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3. Ортофенилендиамин қосылғаннан кейін планшеттер бөлменің қаранғы орында 20 мин. ұсталады. Қатты фазалы ИФА нәтижесі спектрофотометр Мультискан арқылы есептеледі.</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Нәтижелері: зерттелетін материалдың құрамында микробтың антигендері болғанда олар ойықтардың түбіндегі антиденелермен байланысады. Пх белгіленген антигендерімен байланысады. At + Ag - Пх комплексі түзіледі. Ақырғы кезенде ойықтарға енгізілген Оф Пх-мен байланысып қоңыр түсті болады. Бұл нәтижелі реакция.</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Егер зерттелетін материалда микробтың антигендері болмаса, онда буфермен шайғаннан кейін ойықтардың түбінде тек ғана белгілі антиденелер орналасады. Содан кейін енгізген Пх-мен белгіленген антиденелерде ойықтардан буфермен шайылып кетеді. Реакцияның аяғында Оф түссіз боп қалады. Бүл нәтижесіз реакция.</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б) Спецификалық антиденелерді анықтау</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Ингредиенттер: полистиролды планшеттердің ойықтарына бекітілген белгілі </w:t>
      </w:r>
      <w:hyperlink r:id="rId10" w:tooltip="Антигендер-белгілі бір химиялық құрамы бар, жоғары молекулалық, арнайы иммундық реакцияларды қоздыратын зат. Антигендер қасиеті: 1-антигендік-иммундық жауап қоздыратын қасиеті" w:history="1">
        <w:r w:rsidRPr="003F09E6">
          <w:rPr>
            <w:rStyle w:val="ae"/>
            <w:color w:val="000000" w:themeColor="text1"/>
            <w:sz w:val="24"/>
            <w:szCs w:val="24"/>
            <w:u w:val="none"/>
            <w:shd w:val="clear" w:color="auto" w:fill="FFFFFF"/>
            <w:lang w:val="kk-KZ"/>
          </w:rPr>
          <w:t>микробты антигендер</w:t>
        </w:r>
      </w:hyperlink>
      <w:r w:rsidRPr="003F09E6">
        <w:rPr>
          <w:rFonts w:ascii="Times New Roman" w:hAnsi="Times New Roman" w:cs="Times New Roman"/>
          <w:color w:val="000000" w:themeColor="text1"/>
          <w:sz w:val="24"/>
          <w:szCs w:val="24"/>
          <w:shd w:val="clear" w:color="auto" w:fill="FFFFFF"/>
          <w:lang w:val="kk-KZ"/>
        </w:rPr>
        <w:t xml:space="preserve">; </w:t>
      </w:r>
      <w:r w:rsidRPr="003F09E6">
        <w:rPr>
          <w:rFonts w:ascii="Times New Roman" w:hAnsi="Times New Roman" w:cs="Times New Roman"/>
          <w:color w:val="000000"/>
          <w:sz w:val="24"/>
          <w:szCs w:val="24"/>
          <w:shd w:val="clear" w:color="auto" w:fill="FFFFFF"/>
          <w:lang w:val="kk-KZ"/>
        </w:rPr>
        <w:t>зерттелетін сарысу; пероксидазамен бекітілген белгілі микробты глобулинге қарсы сарысу; ортофенилендиамин.</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ИФА қою техникасы, кезендері: 1. Белгілі микробтың антигендері бекітілген полистиролды планшеттің ойықтарына зерттелетін сарысу еңгізіледі. 30-40 мин. 37°С инкубацияланады. Детергент қосылған арнайы буферлы ертіндімен ойықтар шайылады.</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Пероксидазамен белгіленген АГС ойықтарға енгізіледі. 37°С 30-40 мин. инкубацияланады. Детергент қосылған арнайы буферлы ертіндімеи ойықтар шайылады.</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3. Ортофенилендиамин қосылғаннан кейін планшеттер бөлменің қараңғы орында 20 мин. ұсталады.</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4. Қатты фазалы ИФА нөтижесі спектрофотометр Мультискан арқылы есептеледі</w:t>
      </w:r>
      <w:r w:rsidRPr="003F09E6">
        <w:rPr>
          <w:rFonts w:ascii="Times New Roman" w:hAnsi="Times New Roman" w:cs="Times New Roman"/>
          <w:color w:val="000000"/>
          <w:sz w:val="24"/>
          <w:szCs w:val="24"/>
          <w:lang w:val="kk-KZ"/>
        </w:rPr>
        <w:br/>
      </w:r>
      <w:r w:rsidRPr="003F09E6">
        <w:rPr>
          <w:rFonts w:ascii="Times New Roman" w:hAnsi="Times New Roman" w:cs="Times New Roman"/>
          <w:color w:val="000000"/>
          <w:sz w:val="24"/>
          <w:szCs w:val="24"/>
          <w:shd w:val="clear" w:color="auto" w:fill="FFFFFF"/>
          <w:lang w:val="kk-KZ"/>
        </w:rPr>
        <w:t>Нөтижелері: зерттелетін сарысудын құрамында антиденелер болғанда ойықтардың түбіндегі антигендермен байланысады және буферлы ертіндімен шайылып кетпейді. Содан кейін енгізілген АГС - Пх ойықтардың түбінде қалады. Ag + At + АГС - Пх комплексі түзіледі. Енгізілген Оф Пх-мен байланысып қоңыр түсті болады. Бұл нәтижелі реакция.</w:t>
      </w:r>
      <w:r w:rsidRPr="003F09E6">
        <w:rPr>
          <w:rFonts w:ascii="Times New Roman" w:hAnsi="Times New Roman" w:cs="Times New Roman"/>
          <w:color w:val="000000"/>
          <w:sz w:val="24"/>
          <w:szCs w:val="24"/>
          <w:lang w:val="kk-KZ"/>
        </w:rPr>
        <w:br/>
      </w:r>
      <w:r w:rsidR="00900BEA" w:rsidRPr="003F09E6">
        <w:rPr>
          <w:rFonts w:ascii="Times New Roman" w:hAnsi="Times New Roman" w:cs="Times New Roman"/>
          <w:b/>
          <w:color w:val="000000" w:themeColor="text1"/>
          <w:sz w:val="24"/>
          <w:szCs w:val="24"/>
          <w:lang w:val="kk-KZ"/>
        </w:rPr>
        <w:t>Полимеразалық тізбектеу реакциясының</w:t>
      </w:r>
      <w:r w:rsidR="00900BEA" w:rsidRPr="003F09E6">
        <w:rPr>
          <w:rFonts w:ascii="Times New Roman" w:hAnsi="Times New Roman" w:cs="Times New Roman"/>
          <w:color w:val="000000" w:themeColor="text1"/>
          <w:sz w:val="24"/>
          <w:szCs w:val="24"/>
          <w:lang w:val="kk-KZ"/>
        </w:rPr>
        <w:t xml:space="preserve"> қойылымы үш кезеңнен түрады: биологиялық материалдардан ДНҚ бөліп алу; полимеразалық тізбекті реакцияны қою; электрофорез немесе гибридизациялы-ферменттік детекция (амплификация өнімдерінің детекциясы).</w:t>
      </w:r>
    </w:p>
    <w:p w:rsidR="00900BEA" w:rsidRPr="003F09E6" w:rsidRDefault="00900BE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1.Жүмыстың әрбір кезеңі міндетті түрде жеке бөлмелерде, санитарлық- гигиеналық талаптар мен санитарлық-эпидемиологиялық ережелерді сақтай отыра, ПТР-ға арналған жиынтық көмегімен жүргізілуі тиіс. ПТР-ға арналған жиынтық қүрамы үш комплекттен түрады: №1 комплект - биологиялық материалдардан ДНҚ бөліп алуға, №2 комплект - ДНҚ амплификациясына, ал №3 комплект - ДНҚ детекциялауға арналған.</w:t>
      </w:r>
    </w:p>
    <w:p w:rsidR="00900BEA" w:rsidRPr="003F09E6" w:rsidRDefault="00900BE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2.ДНҚ бөліп алуға қажетті комплект қүрамына лизиске үшыратушы ерітінділер мен сорбент кіреді. Үлгілерді өңдеу жүмыстары көлемі 1,5 мл болатын микроцентрифуга түтіктерінде 90-120 минут бойы жүргізіледі. Центрифугаланған үлгі түнбасын лизиске үшыратушы ерітіндімен өңдеп, депротеинизацияланғаннан кейін сорбент көмегімен тазартады.</w:t>
      </w:r>
    </w:p>
    <w:p w:rsidR="00900BEA" w:rsidRPr="003F09E6" w:rsidRDefault="00900BE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3.Полимеразалық тізбектеу реакциясын қою үшін қолданылатын комплект қүрамына ПТР-буфер, дезоксинуклеозидүшфосфаттар қоспасы, телімді қос олигонуклеотидті праймерлер, Тад-полимераза, минералды май кіреді. Зерттеуге алынған үлгінің белгілі бір мөлшерін арнайы «ЕррепёогЬ» түтікшелеріне енгізгеннен кейін үстінен амплификациялаушы қоспаларды, Тад-полимераза ферментін және бір тамшы минералды майды қосады да автоматтандырылған термостатта амплификация процесі 2-3 сағат аралы- ғында жүргізіледі. Зерттеуге алынған үлгілермен бірге бак^ілау үлгілері де қатар қойылады.</w:t>
      </w:r>
    </w:p>
    <w:p w:rsidR="002163CE" w:rsidRPr="003F09E6" w:rsidRDefault="00900BE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Нәтижелерді тіркеуге арналған комплект қүрамына электрофорез буферлерінің қоспалары мен агароза гелі жатады. Жүмыстың бүл кезеңі амплификацияланған телімді ДНҚ фрагменттерін қүрамында этидий бромиді бар 1%-ды агароза геліндегі электрофорез көмегімен іске асырылады. Электрофореграмма нәтижесі ультракүлгін сәуле шығаратын трансиллюми- наторда оң нәтиже көрсеткен амплификация өнімдері (ДНҚ) мен бақылауға алынған ДНҚ препаратында қызғылт-сары түсті болып жарқырап көрінеді.</w:t>
      </w:r>
    </w:p>
    <w:p w:rsidR="009B6BD7" w:rsidRPr="003F09E6" w:rsidRDefault="009B6BD7" w:rsidP="00010F97">
      <w:pPr>
        <w:spacing w:after="0" w:line="240" w:lineRule="auto"/>
        <w:ind w:firstLine="567"/>
        <w:jc w:val="both"/>
        <w:rPr>
          <w:rFonts w:ascii="Times New Roman" w:hAnsi="Times New Roman" w:cs="Times New Roman"/>
          <w:color w:val="000000" w:themeColor="text1"/>
          <w:sz w:val="24"/>
          <w:szCs w:val="24"/>
          <w:lang w:val="kk-KZ"/>
        </w:rPr>
      </w:pPr>
    </w:p>
    <w:p w:rsidR="00900BEA" w:rsidRPr="003F09E6" w:rsidRDefault="00900BEA"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900BEA" w:rsidRPr="003F09E6" w:rsidRDefault="00900BE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Pr="003F09E6">
        <w:rPr>
          <w:rStyle w:val="32"/>
          <w:rFonts w:ascii="Times New Roman" w:hAnsi="Times New Roman" w:cs="Times New Roman"/>
          <w:b w:val="0"/>
          <w:bCs w:val="0"/>
          <w:color w:val="000000"/>
          <w:sz w:val="24"/>
          <w:szCs w:val="24"/>
          <w:lang w:val="kk-KZ"/>
        </w:rPr>
        <w:t xml:space="preserve">індеттанулық, клиникалық және </w:t>
      </w:r>
      <w:r w:rsidR="00A22DE3" w:rsidRPr="003F09E6">
        <w:rPr>
          <w:rFonts w:ascii="Times New Roman" w:hAnsi="Times New Roman" w:cs="Times New Roman"/>
          <w:color w:val="000000" w:themeColor="text1"/>
          <w:sz w:val="24"/>
          <w:szCs w:val="24"/>
          <w:lang w:val="kk-KZ"/>
        </w:rPr>
        <w:t xml:space="preserve">ИФТ, </w:t>
      </w:r>
      <w:r w:rsidR="00A22DE3" w:rsidRPr="003F09E6">
        <w:rPr>
          <w:rFonts w:ascii="Times New Roman" w:hAnsi="Times New Roman" w:cs="Times New Roman"/>
          <w:bCs/>
          <w:color w:val="222222"/>
          <w:sz w:val="24"/>
          <w:szCs w:val="24"/>
          <w:lang w:val="kk-KZ"/>
        </w:rPr>
        <w:t>полимеразалық тізбекті реакция (ПТР)</w:t>
      </w:r>
      <w:r w:rsidR="00A22DE3" w:rsidRPr="003F09E6">
        <w:rPr>
          <w:rFonts w:ascii="Times New Roman" w:hAnsi="Times New Roman" w:cs="Times New Roman"/>
          <w:color w:val="222222"/>
          <w:sz w:val="24"/>
          <w:szCs w:val="24"/>
          <w:lang w:val="kk-KZ"/>
        </w:rPr>
        <w:t> </w:t>
      </w:r>
      <w:r w:rsidRPr="003F09E6">
        <w:rPr>
          <w:rStyle w:val="32"/>
          <w:rFonts w:ascii="Times New Roman" w:hAnsi="Times New Roman" w:cs="Times New Roman"/>
          <w:b w:val="0"/>
          <w:bCs w:val="0"/>
          <w:color w:val="000000"/>
          <w:sz w:val="24"/>
          <w:szCs w:val="24"/>
          <w:lang w:val="kk-KZ"/>
        </w:rPr>
        <w:t xml:space="preserve">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Әртүрлі жануарлар түлігінде </w:t>
      </w:r>
      <w:r w:rsidRPr="003F09E6">
        <w:rPr>
          <w:rFonts w:ascii="Times New Roman" w:hAnsi="Times New Roman" w:cs="Times New Roman"/>
          <w:color w:val="000000" w:themeColor="text1"/>
          <w:sz w:val="24"/>
          <w:szCs w:val="24"/>
          <w:lang w:val="kk-KZ"/>
        </w:rPr>
        <w:t xml:space="preserve">инфекциялық ауруларды </w:t>
      </w:r>
      <w:r w:rsidR="00A22DE3" w:rsidRPr="003F09E6">
        <w:rPr>
          <w:rFonts w:ascii="Times New Roman" w:hAnsi="Times New Roman" w:cs="Times New Roman"/>
          <w:color w:val="000000" w:themeColor="text1"/>
          <w:sz w:val="24"/>
          <w:szCs w:val="24"/>
          <w:lang w:val="kk-KZ"/>
        </w:rPr>
        <w:t xml:space="preserve">ИФТ, </w:t>
      </w:r>
      <w:r w:rsidR="00A22DE3" w:rsidRPr="003F09E6">
        <w:rPr>
          <w:rFonts w:ascii="Times New Roman" w:hAnsi="Times New Roman" w:cs="Times New Roman"/>
          <w:bCs/>
          <w:color w:val="222222"/>
          <w:sz w:val="24"/>
          <w:szCs w:val="24"/>
          <w:lang w:val="kk-KZ"/>
        </w:rPr>
        <w:t>полимеразалық тізбекті реакция (ПТР)</w:t>
      </w:r>
      <w:r w:rsidR="00A22DE3" w:rsidRPr="003F09E6">
        <w:rPr>
          <w:rFonts w:ascii="Times New Roman" w:hAnsi="Times New Roman" w:cs="Times New Roman"/>
          <w:color w:val="222222"/>
          <w:sz w:val="24"/>
          <w:szCs w:val="24"/>
          <w:lang w:val="kk-KZ"/>
        </w:rPr>
        <w:t> </w:t>
      </w:r>
      <w:r w:rsidRPr="003F09E6">
        <w:rPr>
          <w:rFonts w:ascii="Times New Roman" w:hAnsi="Times New Roman" w:cs="Times New Roman"/>
          <w:color w:val="000000" w:themeColor="text1"/>
          <w:sz w:val="24"/>
          <w:szCs w:val="24"/>
          <w:lang w:val="kk-KZ"/>
        </w:rPr>
        <w:t>балау ерекшеліктерін</w:t>
      </w:r>
      <w:r w:rsidRPr="003F09E6">
        <w:rPr>
          <w:rFonts w:ascii="Times New Roman" w:eastAsia="Times New Roman" w:hAnsi="Times New Roman" w:cs="Times New Roman"/>
          <w:color w:val="000000" w:themeColor="text1"/>
          <w:sz w:val="24"/>
          <w:szCs w:val="24"/>
          <w:lang w:val="kk-KZ"/>
        </w:rPr>
        <w:t xml:space="preserve"> игеру</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900BEA" w:rsidRPr="003F09E6" w:rsidRDefault="00900BEA"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900BEA" w:rsidRPr="003F09E6" w:rsidRDefault="00900BEA"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1. </w:t>
      </w:r>
      <w:r w:rsidR="00A22DE3" w:rsidRPr="003F09E6">
        <w:rPr>
          <w:color w:val="000000" w:themeColor="text1"/>
          <w:lang w:val="kk-KZ"/>
        </w:rPr>
        <w:t xml:space="preserve">ИФТ, </w:t>
      </w:r>
      <w:r w:rsidR="00A22DE3" w:rsidRPr="003F09E6">
        <w:rPr>
          <w:bCs/>
          <w:color w:val="222222"/>
          <w:lang w:val="kk-KZ"/>
        </w:rPr>
        <w:t>полимеразалық тізбекті реакция (ПТР)</w:t>
      </w:r>
      <w:r w:rsidR="00A22DE3" w:rsidRPr="003F09E6">
        <w:rPr>
          <w:color w:val="222222"/>
          <w:lang w:val="kk-KZ"/>
        </w:rPr>
        <w:t> </w:t>
      </w:r>
      <w:r w:rsidRPr="003F09E6">
        <w:rPr>
          <w:color w:val="000000" w:themeColor="text1"/>
          <w:lang w:val="kk-KZ"/>
        </w:rPr>
        <w:t>зерттеу әдістері.</w:t>
      </w:r>
    </w:p>
    <w:p w:rsidR="00900BEA" w:rsidRPr="003F09E6" w:rsidRDefault="00900BEA"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2. </w:t>
      </w:r>
      <w:r w:rsidRPr="003F09E6">
        <w:rPr>
          <w:rFonts w:ascii="Times New Roman" w:hAnsi="Times New Roman" w:cs="Times New Roman"/>
          <w:color w:val="000000" w:themeColor="text1"/>
          <w:sz w:val="24"/>
          <w:szCs w:val="24"/>
          <w:lang w:val="kk-KZ"/>
        </w:rPr>
        <w:t>Бөліп алынған вирусты идентификациялау: цитопатикалық әсерін анықтау және гемагглютинациялық реакция арқылы</w:t>
      </w:r>
    </w:p>
    <w:p w:rsidR="00900BEA" w:rsidRPr="003F09E6" w:rsidRDefault="00900BEA" w:rsidP="00010F97">
      <w:pPr>
        <w:pStyle w:val="ad"/>
        <w:spacing w:before="0" w:beforeAutospacing="0" w:after="0" w:afterAutospacing="0"/>
        <w:ind w:firstLine="567"/>
        <w:jc w:val="both"/>
        <w:rPr>
          <w:color w:val="000000" w:themeColor="text1"/>
          <w:lang w:val="kk-KZ"/>
        </w:rPr>
      </w:pPr>
      <w:r w:rsidRPr="003F09E6">
        <w:rPr>
          <w:lang w:val="kk-KZ"/>
        </w:rPr>
        <w:t xml:space="preserve">  3. </w:t>
      </w:r>
      <w:r w:rsidRPr="003F09E6">
        <w:rPr>
          <w:color w:val="000000" w:themeColor="text1"/>
          <w:lang w:val="kk-KZ"/>
        </w:rPr>
        <w:t>Серологиялық – иммунологиялық зерттеу әдістеріне және негізіне жалпы сипаттама.</w:t>
      </w:r>
    </w:p>
    <w:p w:rsidR="00900BEA" w:rsidRPr="003F09E6" w:rsidRDefault="00A22DE3"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sz w:val="24"/>
          <w:szCs w:val="24"/>
          <w:lang w:val="kk-KZ"/>
        </w:rPr>
        <w:t>4</w:t>
      </w:r>
      <w:r w:rsidR="00900BEA" w:rsidRPr="003F09E6">
        <w:rPr>
          <w:rFonts w:ascii="Times New Roman" w:hAnsi="Times New Roman" w:cs="Times New Roman"/>
          <w:sz w:val="24"/>
          <w:szCs w:val="24"/>
          <w:lang w:val="kk-KZ"/>
        </w:rPr>
        <w:t xml:space="preserve">. </w:t>
      </w:r>
      <w:r w:rsidR="00900BEA" w:rsidRPr="003F09E6">
        <w:rPr>
          <w:rFonts w:ascii="Times New Roman" w:hAnsi="Times New Roman" w:cs="Times New Roman"/>
          <w:color w:val="000000" w:themeColor="text1"/>
          <w:sz w:val="24"/>
          <w:szCs w:val="24"/>
          <w:lang w:val="kk-KZ"/>
        </w:rPr>
        <w:t xml:space="preserve">Таңбалаумен өтетін серологиялық реакция – </w:t>
      </w:r>
      <w:r w:rsidR="00D64781" w:rsidRPr="003F09E6">
        <w:rPr>
          <w:rFonts w:ascii="Times New Roman" w:hAnsi="Times New Roman" w:cs="Times New Roman"/>
          <w:color w:val="000000" w:themeColor="text1"/>
          <w:sz w:val="24"/>
          <w:szCs w:val="24"/>
          <w:lang w:val="kk-KZ"/>
        </w:rPr>
        <w:t xml:space="preserve">ИФТ, </w:t>
      </w:r>
      <w:r w:rsidR="00D64781" w:rsidRPr="003F09E6">
        <w:rPr>
          <w:rFonts w:ascii="Times New Roman" w:hAnsi="Times New Roman" w:cs="Times New Roman"/>
          <w:bCs/>
          <w:color w:val="222222"/>
          <w:sz w:val="24"/>
          <w:szCs w:val="24"/>
          <w:lang w:val="kk-KZ"/>
        </w:rPr>
        <w:t>полимеразалық тізбекті реакция (ПТР)</w:t>
      </w:r>
      <w:r w:rsidR="00D64781" w:rsidRPr="003F09E6">
        <w:rPr>
          <w:rFonts w:ascii="Times New Roman" w:hAnsi="Times New Roman" w:cs="Times New Roman"/>
          <w:color w:val="222222"/>
          <w:sz w:val="24"/>
          <w:szCs w:val="24"/>
          <w:lang w:val="kk-KZ"/>
        </w:rPr>
        <w:t> </w:t>
      </w:r>
      <w:r w:rsidR="00900BEA" w:rsidRPr="003F09E6">
        <w:rPr>
          <w:rFonts w:ascii="Times New Roman" w:hAnsi="Times New Roman" w:cs="Times New Roman"/>
          <w:color w:val="000000" w:themeColor="text1"/>
          <w:sz w:val="24"/>
          <w:szCs w:val="24"/>
          <w:lang w:val="kk-KZ"/>
        </w:rPr>
        <w:t xml:space="preserve"> реакцияның сипаттамасы.</w:t>
      </w:r>
    </w:p>
    <w:p w:rsidR="00900BEA" w:rsidRPr="003F09E6" w:rsidRDefault="00900BEA"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6. Молекулалық-генет</w:t>
      </w:r>
      <w:r w:rsidR="009B6BD7" w:rsidRPr="003F09E6">
        <w:rPr>
          <w:color w:val="000000" w:themeColor="text1"/>
          <w:lang w:val="kk-KZ"/>
        </w:rPr>
        <w:t>икалық әдістерінің маңыздылығы.</w:t>
      </w:r>
    </w:p>
    <w:p w:rsidR="00900BEA" w:rsidRPr="003F09E6" w:rsidRDefault="00900BEA"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w:t>
      </w:r>
      <w:r w:rsidRPr="003F09E6">
        <w:rPr>
          <w:rFonts w:ascii="Times New Roman" w:hAnsi="Times New Roman" w:cs="Times New Roman"/>
          <w:b/>
          <w:color w:val="000000" w:themeColor="text1"/>
          <w:sz w:val="24"/>
          <w:szCs w:val="24"/>
          <w:lang w:val="kk-KZ"/>
        </w:rPr>
        <w:t>Үйге тапсырма:</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Студенттер </w:t>
      </w:r>
      <w:r w:rsidRPr="003F09E6">
        <w:rPr>
          <w:rStyle w:val="32"/>
          <w:rFonts w:ascii="Times New Roman" w:hAnsi="Times New Roman" w:cs="Times New Roman"/>
          <w:b w:val="0"/>
          <w:bCs w:val="0"/>
          <w:color w:val="000000"/>
          <w:sz w:val="24"/>
          <w:szCs w:val="24"/>
          <w:lang w:val="kk-KZ"/>
        </w:rPr>
        <w:t xml:space="preserve">індеттанулық, клиникалық және </w:t>
      </w:r>
      <w:r w:rsidR="00A22DE3" w:rsidRPr="003F09E6">
        <w:rPr>
          <w:rFonts w:ascii="Times New Roman" w:hAnsi="Times New Roman" w:cs="Times New Roman"/>
          <w:color w:val="000000" w:themeColor="text1"/>
          <w:sz w:val="24"/>
          <w:szCs w:val="24"/>
          <w:lang w:val="kk-KZ"/>
        </w:rPr>
        <w:t xml:space="preserve">ИФТ, </w:t>
      </w:r>
      <w:r w:rsidR="00A22DE3" w:rsidRPr="003F09E6">
        <w:rPr>
          <w:rFonts w:ascii="Times New Roman" w:hAnsi="Times New Roman" w:cs="Times New Roman"/>
          <w:bCs/>
          <w:color w:val="222222"/>
          <w:sz w:val="24"/>
          <w:szCs w:val="24"/>
          <w:lang w:val="kk-KZ"/>
        </w:rPr>
        <w:t>полимеразалық тізбекті реакция (ПТР)</w:t>
      </w:r>
      <w:r w:rsidR="00A22DE3" w:rsidRPr="003F09E6">
        <w:rPr>
          <w:rFonts w:ascii="Times New Roman" w:hAnsi="Times New Roman" w:cs="Times New Roman"/>
          <w:color w:val="222222"/>
          <w:sz w:val="24"/>
          <w:szCs w:val="24"/>
          <w:lang w:val="kk-KZ"/>
        </w:rPr>
        <w:t> </w:t>
      </w:r>
      <w:r w:rsidRPr="003F09E6">
        <w:rPr>
          <w:rFonts w:ascii="Times New Roman" w:hAnsi="Times New Roman" w:cs="Times New Roman"/>
          <w:color w:val="000000" w:themeColor="text1"/>
          <w:sz w:val="24"/>
          <w:szCs w:val="24"/>
          <w:lang w:val="kk-KZ"/>
        </w:rPr>
        <w:t xml:space="preserve"> зерттеу талдау әдісін сипаттау</w:t>
      </w:r>
      <w:r w:rsidRPr="003F09E6">
        <w:rPr>
          <w:rStyle w:val="32"/>
          <w:rFonts w:ascii="Times New Roman" w:hAnsi="Times New Roman" w:cs="Times New Roman"/>
          <w:b w:val="0"/>
          <w:bCs w:val="0"/>
          <w:color w:val="000000"/>
          <w:sz w:val="24"/>
          <w:szCs w:val="24"/>
          <w:lang w:val="kk-KZ"/>
        </w:rPr>
        <w:t xml:space="preserve">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Style w:val="32"/>
          <w:rFonts w:ascii="Times New Roman" w:hAnsi="Times New Roman" w:cs="Times New Roman"/>
          <w:b w:val="0"/>
          <w:bCs w:val="0"/>
          <w:color w:val="000000"/>
          <w:sz w:val="24"/>
          <w:szCs w:val="24"/>
          <w:lang w:val="kk-KZ"/>
        </w:rPr>
        <w:t xml:space="preserve">індеттанулық, клиникалық, </w:t>
      </w:r>
      <w:r w:rsidR="00A22DE3" w:rsidRPr="003F09E6">
        <w:rPr>
          <w:rFonts w:ascii="Times New Roman" w:hAnsi="Times New Roman" w:cs="Times New Roman"/>
          <w:color w:val="000000" w:themeColor="text1"/>
          <w:sz w:val="24"/>
          <w:szCs w:val="24"/>
          <w:lang w:val="kk-KZ"/>
        </w:rPr>
        <w:t xml:space="preserve">ИФТ, </w:t>
      </w:r>
      <w:r w:rsidR="00A22DE3" w:rsidRPr="003F09E6">
        <w:rPr>
          <w:rFonts w:ascii="Times New Roman" w:hAnsi="Times New Roman" w:cs="Times New Roman"/>
          <w:bCs/>
          <w:color w:val="222222"/>
          <w:sz w:val="24"/>
          <w:szCs w:val="24"/>
          <w:lang w:val="kk-KZ"/>
        </w:rPr>
        <w:t>полимеразалық тізбекті реакция (ПТР)</w:t>
      </w:r>
      <w:r w:rsidR="00A22DE3" w:rsidRPr="003F09E6">
        <w:rPr>
          <w:rFonts w:ascii="Times New Roman" w:hAnsi="Times New Roman" w:cs="Times New Roman"/>
          <w:color w:val="222222"/>
          <w:sz w:val="24"/>
          <w:szCs w:val="24"/>
          <w:lang w:val="kk-KZ"/>
        </w:rPr>
        <w:t> </w:t>
      </w:r>
      <w:r w:rsidRPr="003F09E6">
        <w:rPr>
          <w:rFonts w:ascii="Times New Roman" w:hAnsi="Times New Roman" w:cs="Times New Roman"/>
          <w:color w:val="000000" w:themeColor="text1"/>
          <w:sz w:val="24"/>
          <w:szCs w:val="24"/>
          <w:lang w:val="kk-KZ"/>
        </w:rPr>
        <w:t xml:space="preserve"> зерттеу </w:t>
      </w:r>
      <w:r w:rsidRPr="003F09E6">
        <w:rPr>
          <w:rStyle w:val="32"/>
          <w:rFonts w:ascii="Times New Roman" w:hAnsi="Times New Roman" w:cs="Times New Roman"/>
          <w:b w:val="0"/>
          <w:bCs w:val="0"/>
          <w:color w:val="000000"/>
          <w:sz w:val="24"/>
          <w:szCs w:val="24"/>
          <w:lang w:val="kk-KZ"/>
        </w:rPr>
        <w:t>балау әдістері</w:t>
      </w:r>
      <w:r w:rsidRPr="003F09E6">
        <w:rPr>
          <w:rFonts w:ascii="Times New Roman" w:eastAsia="Times New Roman" w:hAnsi="Times New Roman" w:cs="Times New Roman"/>
          <w:color w:val="000000" w:themeColor="text1"/>
          <w:sz w:val="24"/>
          <w:szCs w:val="24"/>
          <w:lang w:val="kk-KZ"/>
        </w:rPr>
        <w:t>н игеру</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900BEA" w:rsidRPr="003F09E6" w:rsidRDefault="00900BEA"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900BEA" w:rsidRPr="003F09E6" w:rsidRDefault="00900BEA"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900BEA" w:rsidRPr="003F09E6" w:rsidRDefault="00900BEA"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color w:val="000000" w:themeColor="text1"/>
          <w:sz w:val="24"/>
          <w:szCs w:val="24"/>
          <w:lang w:val="kk-KZ"/>
        </w:rPr>
        <w:t xml:space="preserve">1. </w:t>
      </w:r>
      <w:r w:rsidR="00D64781" w:rsidRPr="003F09E6">
        <w:rPr>
          <w:rFonts w:ascii="Times New Roman" w:hAnsi="Times New Roman" w:cs="Times New Roman"/>
          <w:color w:val="000000" w:themeColor="text1"/>
          <w:sz w:val="24"/>
          <w:szCs w:val="24"/>
          <w:lang w:val="kk-KZ"/>
        </w:rPr>
        <w:t>ИФТ</w:t>
      </w:r>
      <w:r w:rsidRPr="003F09E6">
        <w:rPr>
          <w:rFonts w:ascii="Times New Roman" w:hAnsi="Times New Roman" w:cs="Times New Roman"/>
          <w:color w:val="000000" w:themeColor="text1"/>
          <w:sz w:val="24"/>
          <w:szCs w:val="24"/>
          <w:lang w:val="kk-KZ"/>
        </w:rPr>
        <w:t xml:space="preserve">. </w:t>
      </w:r>
      <w:r w:rsidR="00D64781" w:rsidRPr="003F09E6">
        <w:rPr>
          <w:rFonts w:ascii="Times New Roman" w:hAnsi="Times New Roman" w:cs="Times New Roman"/>
          <w:bCs/>
          <w:color w:val="222222"/>
          <w:sz w:val="24"/>
          <w:szCs w:val="24"/>
          <w:lang w:val="kk-KZ"/>
        </w:rPr>
        <w:t>полимеразалық тізбекті реакция (ПТР)</w:t>
      </w:r>
      <w:r w:rsidR="00D64781" w:rsidRPr="003F09E6">
        <w:rPr>
          <w:rFonts w:ascii="Times New Roman" w:hAnsi="Times New Roman" w:cs="Times New Roman"/>
          <w:color w:val="222222"/>
          <w:sz w:val="24"/>
          <w:szCs w:val="24"/>
          <w:lang w:val="kk-KZ"/>
        </w:rPr>
        <w:t> </w:t>
      </w:r>
    </w:p>
    <w:p w:rsidR="00900BEA" w:rsidRPr="003F09E6" w:rsidRDefault="00900BEA"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sz w:val="24"/>
          <w:szCs w:val="24"/>
          <w:lang w:val="kk-KZ"/>
        </w:rPr>
        <w:t xml:space="preserve">2. </w:t>
      </w:r>
      <w:r w:rsidR="00D64781" w:rsidRPr="003F09E6">
        <w:rPr>
          <w:rFonts w:ascii="Times New Roman" w:hAnsi="Times New Roman" w:cs="Times New Roman"/>
          <w:bCs/>
          <w:color w:val="222222"/>
          <w:sz w:val="24"/>
          <w:szCs w:val="24"/>
          <w:lang w:val="kk-KZ"/>
        </w:rPr>
        <w:t>полимеразалық тізбекті реакция (ПТР)</w:t>
      </w:r>
      <w:r w:rsidR="00D64781" w:rsidRPr="003F09E6">
        <w:rPr>
          <w:rFonts w:ascii="Times New Roman" w:hAnsi="Times New Roman" w:cs="Times New Roman"/>
          <w:color w:val="222222"/>
          <w:sz w:val="24"/>
          <w:szCs w:val="24"/>
          <w:lang w:val="kk-KZ"/>
        </w:rPr>
        <w:t> </w:t>
      </w:r>
      <w:r w:rsidRPr="003F09E6">
        <w:rPr>
          <w:rFonts w:ascii="Times New Roman" w:hAnsi="Times New Roman" w:cs="Times New Roman"/>
          <w:color w:val="000000" w:themeColor="text1"/>
          <w:sz w:val="24"/>
          <w:szCs w:val="24"/>
          <w:lang w:val="kk-KZ"/>
        </w:rPr>
        <w:t xml:space="preserve">реакциясына толық сипаттама </w:t>
      </w:r>
    </w:p>
    <w:p w:rsidR="00900BEA" w:rsidRPr="003F09E6" w:rsidRDefault="00900BEA"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900BEA" w:rsidRPr="003F09E6" w:rsidRDefault="00900BEA"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 xml:space="preserve">1. </w:t>
      </w:r>
      <w:r w:rsidR="00D64781" w:rsidRPr="003F09E6">
        <w:rPr>
          <w:rFonts w:ascii="Times New Roman" w:hAnsi="Times New Roman" w:cs="Times New Roman"/>
          <w:color w:val="000000" w:themeColor="text1"/>
          <w:sz w:val="24"/>
          <w:szCs w:val="24"/>
          <w:lang w:val="kk-KZ"/>
        </w:rPr>
        <w:t xml:space="preserve">. ИФТ. </w:t>
      </w:r>
      <w:r w:rsidR="00D64781" w:rsidRPr="003F09E6">
        <w:rPr>
          <w:rFonts w:ascii="Times New Roman" w:hAnsi="Times New Roman" w:cs="Times New Roman"/>
          <w:bCs/>
          <w:color w:val="222222"/>
          <w:sz w:val="24"/>
          <w:szCs w:val="24"/>
          <w:lang w:val="kk-KZ"/>
        </w:rPr>
        <w:t>полимеразалық тізбекті реакция (ПТР</w:t>
      </w:r>
      <w:r w:rsidRPr="003F09E6">
        <w:rPr>
          <w:rFonts w:ascii="Times New Roman" w:hAnsi="Times New Roman" w:cs="Times New Roman"/>
          <w:sz w:val="24"/>
          <w:szCs w:val="24"/>
          <w:lang w:val="kk-KZ"/>
        </w:rPr>
        <w:t xml:space="preserve"> зерттеуге арналған материалдар</w:t>
      </w:r>
    </w:p>
    <w:p w:rsidR="00900BEA" w:rsidRPr="003F09E6" w:rsidRDefault="00900BEA"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 xml:space="preserve">2. </w:t>
      </w:r>
      <w:r w:rsidRPr="003F09E6">
        <w:rPr>
          <w:rFonts w:ascii="Times New Roman" w:hAnsi="Times New Roman" w:cs="Times New Roman"/>
          <w:color w:val="000000" w:themeColor="text1"/>
          <w:sz w:val="24"/>
          <w:szCs w:val="24"/>
          <w:lang w:val="kk-KZ"/>
        </w:rPr>
        <w:t>Иммунды-ферментті талдау әдісін сипаттау</w:t>
      </w:r>
    </w:p>
    <w:p w:rsidR="00900BEA" w:rsidRPr="003F09E6" w:rsidRDefault="00900BEA"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900BEA" w:rsidRPr="003F09E6" w:rsidRDefault="00900BEA"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1. </w:t>
      </w:r>
      <w:r w:rsidR="00D64781" w:rsidRPr="003F09E6">
        <w:rPr>
          <w:rFonts w:ascii="Times New Roman" w:hAnsi="Times New Roman" w:cs="Times New Roman"/>
          <w:color w:val="000000" w:themeColor="text1"/>
          <w:sz w:val="24"/>
          <w:szCs w:val="24"/>
          <w:lang w:val="kk-KZ"/>
        </w:rPr>
        <w:t>Полимеразалық тізбектеу реакциясының қойылымы</w:t>
      </w:r>
      <w:r w:rsidRPr="003F09E6">
        <w:rPr>
          <w:rFonts w:ascii="Times New Roman" w:hAnsi="Times New Roman" w:cs="Times New Roman"/>
          <w:color w:val="000000" w:themeColor="text1"/>
          <w:sz w:val="24"/>
          <w:szCs w:val="24"/>
          <w:lang w:val="kk-KZ"/>
        </w:rPr>
        <w:t xml:space="preserve"> реакцияның сипаттамасы</w:t>
      </w:r>
    </w:p>
    <w:p w:rsidR="00900BEA" w:rsidRPr="003F09E6" w:rsidRDefault="00900BEA"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2. </w:t>
      </w:r>
      <w:r w:rsidR="00D64781" w:rsidRPr="003F09E6">
        <w:rPr>
          <w:rFonts w:ascii="Times New Roman" w:hAnsi="Times New Roman" w:cs="Times New Roman"/>
          <w:color w:val="000000" w:themeColor="text1"/>
          <w:sz w:val="24"/>
          <w:szCs w:val="24"/>
          <w:lang w:val="kk-KZ"/>
        </w:rPr>
        <w:t xml:space="preserve">. ИФТ. </w:t>
      </w:r>
      <w:r w:rsidR="00D64781" w:rsidRPr="003F09E6">
        <w:rPr>
          <w:rFonts w:ascii="Times New Roman" w:hAnsi="Times New Roman" w:cs="Times New Roman"/>
          <w:bCs/>
          <w:color w:val="222222"/>
          <w:sz w:val="24"/>
          <w:szCs w:val="24"/>
          <w:lang w:val="kk-KZ"/>
        </w:rPr>
        <w:t>полимеразалық тізбекті реакция ПТР</w:t>
      </w:r>
      <w:r w:rsidRPr="003F09E6">
        <w:rPr>
          <w:rFonts w:ascii="Times New Roman" w:hAnsi="Times New Roman" w:cs="Times New Roman"/>
          <w:sz w:val="24"/>
          <w:szCs w:val="24"/>
          <w:lang w:val="kk-KZ"/>
        </w:rPr>
        <w:t xml:space="preserve"> зерттеу үшін материал алу және жіберу </w:t>
      </w:r>
    </w:p>
    <w:p w:rsidR="00900BEA" w:rsidRPr="003F09E6" w:rsidRDefault="00900BEA"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3. Сараптауды құжаттау</w:t>
      </w:r>
    </w:p>
    <w:p w:rsidR="009B6BD7" w:rsidRPr="003F09E6" w:rsidRDefault="009B6BD7"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900BEA" w:rsidRPr="003F09E6" w:rsidRDefault="00900BEA"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900BEA" w:rsidRPr="003F09E6" w:rsidRDefault="007E057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Негізгі </w:t>
      </w:r>
      <w:r w:rsidRPr="003F09E6">
        <w:rPr>
          <w:rStyle w:val="ac"/>
          <w:rFonts w:ascii="Times New Roman" w:hAnsi="Times New Roman" w:cs="Times New Roman"/>
          <w:color w:val="000000" w:themeColor="text1"/>
          <w:sz w:val="24"/>
          <w:szCs w:val="24"/>
          <w:lang w:val="kk-KZ"/>
        </w:rPr>
        <w:t>ә</w:t>
      </w:r>
      <w:r w:rsidR="00900BEA" w:rsidRPr="003F09E6">
        <w:rPr>
          <w:rStyle w:val="ac"/>
          <w:rFonts w:ascii="Times New Roman" w:hAnsi="Times New Roman" w:cs="Times New Roman"/>
          <w:color w:val="000000" w:themeColor="text1"/>
          <w:sz w:val="24"/>
          <w:szCs w:val="24"/>
          <w:lang w:val="kk-KZ"/>
        </w:rPr>
        <w:t>дебиет:</w:t>
      </w:r>
    </w:p>
    <w:p w:rsidR="00900BEA" w:rsidRPr="003F09E6" w:rsidRDefault="00900BEA"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900BEA" w:rsidRPr="003F09E6" w:rsidRDefault="00900BEA" w:rsidP="00010F97">
      <w:pPr>
        <w:pStyle w:val="ad"/>
        <w:spacing w:before="0" w:beforeAutospacing="0" w:after="0" w:afterAutospacing="0"/>
        <w:ind w:firstLine="567"/>
        <w:jc w:val="both"/>
        <w:rPr>
          <w:color w:val="000000" w:themeColor="text1"/>
          <w:lang w:val="kk-KZ"/>
        </w:rPr>
      </w:pPr>
      <w:r w:rsidRPr="003F09E6">
        <w:rPr>
          <w:color w:val="000000" w:themeColor="text1"/>
        </w:rPr>
        <w:t>2. В.П.Урбан Практикум по эпизоотологии и инфекционных болезней с ветеринарной санитарией М., 2004 г.</w:t>
      </w:r>
    </w:p>
    <w:p w:rsidR="00900BEA" w:rsidRPr="003F09E6" w:rsidRDefault="00900BEA" w:rsidP="00010F97">
      <w:pPr>
        <w:pStyle w:val="ad"/>
        <w:spacing w:before="0" w:beforeAutospacing="0" w:after="0" w:afterAutospacing="0"/>
        <w:ind w:firstLine="567"/>
        <w:jc w:val="both"/>
        <w:rPr>
          <w:color w:val="000000" w:themeColor="text1"/>
        </w:rPr>
      </w:pPr>
      <w:r w:rsidRPr="003F09E6">
        <w:rPr>
          <w:color w:val="000000" w:themeColor="text1"/>
          <w:lang w:val="kk-KZ"/>
        </w:rPr>
        <w:t>3</w:t>
      </w:r>
      <w:r w:rsidRPr="003F09E6">
        <w:rPr>
          <w:color w:val="000000" w:themeColor="text1"/>
        </w:rPr>
        <w:t>. Жалпы вирусология. Ш. Мырзабекова. // Алматы. – 1994. – 176 бет.</w:t>
      </w:r>
    </w:p>
    <w:p w:rsidR="00900BEA" w:rsidRPr="003F09E6" w:rsidRDefault="00900BEA" w:rsidP="00010F97">
      <w:pPr>
        <w:pStyle w:val="ad"/>
        <w:spacing w:before="0" w:beforeAutospacing="0" w:after="0" w:afterAutospacing="0"/>
        <w:ind w:firstLine="567"/>
        <w:jc w:val="both"/>
        <w:rPr>
          <w:color w:val="000000" w:themeColor="text1"/>
        </w:rPr>
      </w:pPr>
      <w:r w:rsidRPr="003F09E6">
        <w:rPr>
          <w:color w:val="000000" w:themeColor="text1"/>
          <w:lang w:val="kk-KZ"/>
        </w:rPr>
        <w:t>4</w:t>
      </w:r>
      <w:r w:rsidRPr="003F09E6">
        <w:rPr>
          <w:color w:val="000000" w:themeColor="text1"/>
        </w:rPr>
        <w:t>. Жалпы және жеке вирусология. А.Ә.Стамқұлова, К.Құдайбергенұлы, Б.А.Рамазанова.// Алматы. – 2010. – 380 б.</w:t>
      </w:r>
    </w:p>
    <w:p w:rsidR="00900BEA" w:rsidRPr="003F09E6" w:rsidRDefault="00900BEA" w:rsidP="00010F97">
      <w:pPr>
        <w:pStyle w:val="ad"/>
        <w:spacing w:before="0" w:beforeAutospacing="0" w:after="0" w:afterAutospacing="0"/>
        <w:ind w:firstLine="567"/>
        <w:jc w:val="both"/>
        <w:rPr>
          <w:color w:val="000000" w:themeColor="text1"/>
        </w:rPr>
      </w:pPr>
      <w:r w:rsidRPr="003F09E6">
        <w:rPr>
          <w:color w:val="000000" w:themeColor="text1"/>
          <w:lang w:val="kk-KZ"/>
        </w:rPr>
        <w:t>5</w:t>
      </w:r>
      <w:r w:rsidRPr="003F09E6">
        <w:rPr>
          <w:color w:val="000000" w:themeColor="text1"/>
        </w:rPr>
        <w:t>. ҚР Ветеринариялық заңнамасы, 2004 ж.</w:t>
      </w:r>
    </w:p>
    <w:p w:rsidR="00900BEA" w:rsidRPr="003F09E6" w:rsidRDefault="00900BEA"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Қосымша</w:t>
      </w:r>
      <w:r w:rsidR="007E057B" w:rsidRPr="003F09E6">
        <w:rPr>
          <w:rStyle w:val="ac"/>
          <w:rFonts w:ascii="Times New Roman" w:hAnsi="Times New Roman" w:cs="Times New Roman"/>
          <w:color w:val="000000" w:themeColor="text1"/>
          <w:sz w:val="24"/>
          <w:szCs w:val="24"/>
          <w:lang w:val="kk-KZ"/>
        </w:rPr>
        <w:t xml:space="preserve"> әдебиет</w:t>
      </w:r>
      <w:r w:rsidRPr="003F09E6">
        <w:rPr>
          <w:rFonts w:ascii="Times New Roman" w:hAnsi="Times New Roman" w:cs="Times New Roman"/>
          <w:b/>
          <w:color w:val="000000" w:themeColor="text1"/>
          <w:sz w:val="24"/>
          <w:szCs w:val="24"/>
          <w:lang w:val="kk-KZ"/>
        </w:rPr>
        <w:t>:</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6</w:t>
      </w:r>
      <w:r w:rsidRPr="003F09E6">
        <w:rPr>
          <w:rFonts w:ascii="Times New Roman" w:eastAsia="Times New Roman" w:hAnsi="Times New Roman" w:cs="Times New Roman"/>
          <w:color w:val="000000" w:themeColor="text1"/>
          <w:sz w:val="24"/>
          <w:szCs w:val="24"/>
        </w:rPr>
        <w:t xml:space="preserve">. </w:t>
      </w:r>
      <w:r w:rsidRPr="003F09E6">
        <w:rPr>
          <w:rFonts w:ascii="Times New Roman" w:hAnsi="Times New Roman" w:cs="Times New Roman"/>
          <w:color w:val="000000" w:themeColor="text1"/>
          <w:sz w:val="24"/>
          <w:szCs w:val="24"/>
        </w:rPr>
        <w:t>Вирусология (в трех томах) под ред. Б.Филдса, Д.Найпа (пер. с англ.) // Москва. – «МИА». – 2005. – 736с.</w:t>
      </w:r>
    </w:p>
    <w:p w:rsidR="00900BEA"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7</w:t>
      </w:r>
      <w:r w:rsidRPr="003F09E6">
        <w:rPr>
          <w:rFonts w:ascii="Times New Roman" w:eastAsia="Times New Roman" w:hAnsi="Times New Roman" w:cs="Times New Roman"/>
          <w:color w:val="000000" w:themeColor="text1"/>
          <w:sz w:val="24"/>
          <w:szCs w:val="24"/>
        </w:rPr>
        <w:t>. Қасымов Е.И. Індеттану. Оқу құралы. Алматы, 1992</w:t>
      </w:r>
    </w:p>
    <w:p w:rsidR="006C4942" w:rsidRPr="003F09E6" w:rsidRDefault="00900BEA"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8</w:t>
      </w:r>
      <w:r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9B6BD7" w:rsidRPr="003F09E6" w:rsidRDefault="009B6BD7" w:rsidP="00010F97">
      <w:pPr>
        <w:widowControl w:val="0"/>
        <w:tabs>
          <w:tab w:val="left" w:pos="3765"/>
        </w:tabs>
        <w:spacing w:after="0" w:line="240" w:lineRule="auto"/>
        <w:ind w:firstLine="567"/>
        <w:jc w:val="both"/>
        <w:rPr>
          <w:rFonts w:ascii="Times New Roman" w:hAnsi="Times New Roman" w:cs="Times New Roman"/>
          <w:b/>
          <w:color w:val="000000" w:themeColor="text1"/>
          <w:sz w:val="24"/>
          <w:szCs w:val="24"/>
          <w:lang w:val="kk-KZ"/>
        </w:rPr>
      </w:pPr>
    </w:p>
    <w:p w:rsidR="00491A19" w:rsidRPr="003F09E6" w:rsidRDefault="00491A19" w:rsidP="00010F97">
      <w:pPr>
        <w:widowControl w:val="0"/>
        <w:tabs>
          <w:tab w:val="left" w:pos="3765"/>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№7</w:t>
      </w:r>
      <w:r w:rsidR="00D64781" w:rsidRPr="003F09E6">
        <w:rPr>
          <w:rFonts w:ascii="Times New Roman" w:hAnsi="Times New Roman" w:cs="Times New Roman"/>
          <w:b/>
          <w:color w:val="000000" w:themeColor="text1"/>
          <w:sz w:val="24"/>
          <w:szCs w:val="24"/>
          <w:lang w:val="kk-KZ"/>
        </w:rPr>
        <w:t xml:space="preserve"> Зертханалық сабақ </w:t>
      </w:r>
    </w:p>
    <w:p w:rsidR="00491A19" w:rsidRPr="003F09E6" w:rsidRDefault="00D64781" w:rsidP="00010F97">
      <w:pPr>
        <w:widowControl w:val="0"/>
        <w:tabs>
          <w:tab w:val="left" w:pos="3765"/>
        </w:tabs>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Тақырыбы:</w:t>
      </w:r>
      <w:r w:rsidR="00491A19" w:rsidRPr="003F09E6">
        <w:rPr>
          <w:rFonts w:ascii="Times New Roman" w:hAnsi="Times New Roman" w:cs="Times New Roman"/>
          <w:color w:val="000000" w:themeColor="text1"/>
          <w:sz w:val="24"/>
          <w:szCs w:val="24"/>
          <w:lang w:val="kk-KZ"/>
        </w:rPr>
        <w:t>Дауалық карантиндеу. Инфекциялық ауруларға қарсы ветеринариялық-санитариялық шаралар</w:t>
      </w:r>
    </w:p>
    <w:p w:rsidR="00D64781" w:rsidRPr="003F09E6" w:rsidRDefault="00D64781"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мақсаты.</w:t>
      </w:r>
      <w:r w:rsidR="00491A19" w:rsidRPr="003F09E6">
        <w:rPr>
          <w:rFonts w:ascii="Times New Roman" w:hAnsi="Times New Roman" w:cs="Times New Roman"/>
          <w:color w:val="000000" w:themeColor="text1"/>
          <w:sz w:val="24"/>
          <w:szCs w:val="24"/>
          <w:lang w:val="kk-KZ"/>
        </w:rPr>
        <w:t>Дауалық карантиндеудің індетке қарсы шаралар кешеніндегі маңызын түсіндіру, оның орындалу тәсілдерін талдауды үйрену.</w:t>
      </w:r>
    </w:p>
    <w:p w:rsidR="00D64781" w:rsidRPr="003F09E6" w:rsidRDefault="00D64781"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0641EC" w:rsidRPr="003F09E6" w:rsidRDefault="00D64781" w:rsidP="00010F97">
      <w:pPr>
        <w:pStyle w:val="ad"/>
        <w:spacing w:before="0" w:beforeAutospacing="0" w:after="0" w:afterAutospacing="0"/>
        <w:ind w:firstLine="567"/>
        <w:jc w:val="both"/>
        <w:rPr>
          <w:iCs/>
          <w:color w:val="000000" w:themeColor="text1"/>
          <w:lang w:val="kk-KZ"/>
        </w:rPr>
      </w:pPr>
      <w:r w:rsidRPr="003F09E6">
        <w:rPr>
          <w:color w:val="000000" w:themeColor="text1"/>
          <w:lang w:val="kk-KZ"/>
        </w:rPr>
        <w:t xml:space="preserve">1. </w:t>
      </w:r>
      <w:r w:rsidR="000641EC" w:rsidRPr="003F09E6">
        <w:rPr>
          <w:color w:val="000000" w:themeColor="text1"/>
          <w:lang w:val="kk-KZ"/>
        </w:rPr>
        <w:t>Студенттер дауалық карантин кезінде жалпы және арнайы күрес шараларын үйымдастыруды үйренеді</w:t>
      </w:r>
    </w:p>
    <w:p w:rsidR="00D64781" w:rsidRPr="003F09E6" w:rsidRDefault="00D64781" w:rsidP="00010F97">
      <w:pPr>
        <w:pStyle w:val="ad"/>
        <w:spacing w:before="0" w:beforeAutospacing="0" w:after="0" w:afterAutospacing="0"/>
        <w:ind w:firstLine="567"/>
        <w:jc w:val="both"/>
        <w:rPr>
          <w:color w:val="000000" w:themeColor="text1"/>
          <w:lang w:val="kk-KZ"/>
        </w:rPr>
      </w:pPr>
      <w:r w:rsidRPr="003F09E6">
        <w:rPr>
          <w:iCs/>
          <w:color w:val="000000" w:themeColor="text1"/>
          <w:lang w:val="kk-KZ"/>
        </w:rPr>
        <w:t>2. </w:t>
      </w:r>
      <w:r w:rsidR="000641EC" w:rsidRPr="003F09E6">
        <w:rPr>
          <w:color w:val="000000" w:themeColor="text1"/>
          <w:lang w:val="kk-KZ"/>
        </w:rPr>
        <w:t xml:space="preserve">Шаруашылыққа аналық мал табынын құрау немесе толықтыру мақсатында сырттан жаңадан әкелінген малды жалпы табынға қосардан бұрын 30 күн дауалық карантинде ұстап, бүл мерзімде карантиндегі мал инфекциялық ауруларға (бруцеллез, туберкулез, лептоспироз, лейкоз, т.б.) серологиялық, аллергиялық, клиникалық әдістермен тексереді. </w:t>
      </w:r>
    </w:p>
    <w:p w:rsidR="00D64781" w:rsidRPr="003F09E6" w:rsidRDefault="00D64781"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491A19" w:rsidRPr="003F09E6" w:rsidRDefault="00491A19"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Практикада қалыптасқан дауалық карантиндеу жүйесінің олқылықтары, жетілдіру жолдары. Жүргізген індеттанулық зерттеу нәтижелерге қарағанда, лейкоздан, бруцеллезден, басқа да инфекциялық аурулардан сау шаруашылықтарда аурудың пайда болуына, аналық мал ретін</w:t>
      </w:r>
      <w:r w:rsidR="00E74E02" w:rsidRPr="003F09E6">
        <w:rPr>
          <w:rFonts w:ascii="Times New Roman" w:hAnsi="Times New Roman" w:cs="Times New Roman"/>
          <w:color w:val="000000" w:themeColor="text1"/>
          <w:sz w:val="24"/>
          <w:szCs w:val="24"/>
          <w:lang w:val="kk-KZ"/>
        </w:rPr>
        <w:t>де сырттан әкелінген тайынша, құ</w:t>
      </w:r>
      <w:r w:rsidRPr="003F09E6">
        <w:rPr>
          <w:rFonts w:ascii="Times New Roman" w:hAnsi="Times New Roman" w:cs="Times New Roman"/>
          <w:color w:val="000000" w:themeColor="text1"/>
          <w:sz w:val="24"/>
          <w:szCs w:val="24"/>
          <w:lang w:val="kk-KZ"/>
        </w:rPr>
        <w:t>нажындар себеп болады. Аурудың жіті өршуіне буаз малдың организміндегі болатын физиологиялық өзгеріс табиғи түрткі болады. Осындай жағдайды ескеріп, шаруашылықта сырттан қабылданған аналық мал болса, олардың бірінші туғанға дейін оқшауланып, бөлек табында ұсталғаны, оқшауланып ұсталған жағдайда - қүнажын кезіндегі және бірінші рет бұзаулағаннан кейінгі серологиялық те</w:t>
      </w:r>
      <w:r w:rsidR="000641EC" w:rsidRPr="003F09E6">
        <w:rPr>
          <w:rFonts w:ascii="Times New Roman" w:hAnsi="Times New Roman" w:cs="Times New Roman"/>
          <w:color w:val="000000" w:themeColor="text1"/>
          <w:sz w:val="24"/>
          <w:szCs w:val="24"/>
          <w:lang w:val="kk-KZ"/>
        </w:rPr>
        <w:t>ксерулердің нәтижелері арнайы құ</w:t>
      </w:r>
      <w:r w:rsidRPr="003F09E6">
        <w:rPr>
          <w:rFonts w:ascii="Times New Roman" w:hAnsi="Times New Roman" w:cs="Times New Roman"/>
          <w:color w:val="000000" w:themeColor="text1"/>
          <w:sz w:val="24"/>
          <w:szCs w:val="24"/>
          <w:lang w:val="kk-KZ"/>
        </w:rPr>
        <w:t xml:space="preserve">жаттардан анықталады. </w:t>
      </w:r>
    </w:p>
    <w:p w:rsidR="00491A19" w:rsidRPr="003F09E6" w:rsidRDefault="000641EC"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00491A19" w:rsidRPr="003F09E6">
        <w:rPr>
          <w:rFonts w:ascii="Times New Roman" w:hAnsi="Times New Roman" w:cs="Times New Roman"/>
          <w:color w:val="000000" w:themeColor="text1"/>
          <w:sz w:val="24"/>
          <w:szCs w:val="24"/>
          <w:lang w:val="kk-KZ"/>
        </w:rPr>
        <w:t>Шаруашылық макет</w:t>
      </w:r>
      <w:r w:rsidRPr="003F09E6">
        <w:rPr>
          <w:rFonts w:ascii="Times New Roman" w:hAnsi="Times New Roman" w:cs="Times New Roman"/>
          <w:color w:val="000000" w:themeColor="text1"/>
          <w:sz w:val="24"/>
          <w:szCs w:val="24"/>
          <w:lang w:val="kk-KZ"/>
        </w:rPr>
        <w:t>тері, індеттанулық карта, диаг</w:t>
      </w:r>
      <w:r w:rsidR="00491A19" w:rsidRPr="003F09E6">
        <w:rPr>
          <w:rFonts w:ascii="Times New Roman" w:hAnsi="Times New Roman" w:cs="Times New Roman"/>
          <w:color w:val="000000" w:themeColor="text1"/>
          <w:sz w:val="24"/>
          <w:szCs w:val="24"/>
          <w:lang w:val="kk-KZ"/>
        </w:rPr>
        <w:t>ностикумдар, басқа да биология</w:t>
      </w:r>
      <w:r w:rsidRPr="003F09E6">
        <w:rPr>
          <w:rFonts w:ascii="Times New Roman" w:hAnsi="Times New Roman" w:cs="Times New Roman"/>
          <w:color w:val="000000" w:themeColor="text1"/>
          <w:sz w:val="24"/>
          <w:szCs w:val="24"/>
          <w:lang w:val="kk-KZ"/>
        </w:rPr>
        <w:t>лық препараттар жиынтығы, індет</w:t>
      </w:r>
      <w:r w:rsidR="00491A19" w:rsidRPr="003F09E6">
        <w:rPr>
          <w:rFonts w:ascii="Times New Roman" w:hAnsi="Times New Roman" w:cs="Times New Roman"/>
          <w:color w:val="000000" w:themeColor="text1"/>
          <w:sz w:val="24"/>
          <w:szCs w:val="24"/>
          <w:lang w:val="kk-KZ"/>
        </w:rPr>
        <w:t>танулық зерттеу актілерінің үлгілері.</w:t>
      </w:r>
    </w:p>
    <w:p w:rsidR="00370A67" w:rsidRPr="003F09E6" w:rsidRDefault="000641EC"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491A19" w:rsidRPr="003F09E6" w:rsidRDefault="000641EC"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 xml:space="preserve"> 1. </w:t>
      </w:r>
      <w:r w:rsidR="00491A19" w:rsidRPr="003F09E6">
        <w:rPr>
          <w:rFonts w:ascii="Times New Roman" w:hAnsi="Times New Roman" w:cs="Times New Roman"/>
          <w:color w:val="000000" w:themeColor="text1"/>
          <w:sz w:val="24"/>
          <w:szCs w:val="24"/>
          <w:lang w:val="kk-KZ"/>
        </w:rPr>
        <w:t>Студенттер дауалық карантин кезінде жалпы және арнайы күрес шараларын үйымдастыруды үйренеді.</w:t>
      </w:r>
    </w:p>
    <w:p w:rsidR="00491A19" w:rsidRPr="003F09E6" w:rsidRDefault="000641EC"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2. </w:t>
      </w:r>
      <w:r w:rsidR="00491A19" w:rsidRPr="003F09E6">
        <w:rPr>
          <w:rFonts w:ascii="Times New Roman" w:hAnsi="Times New Roman" w:cs="Times New Roman"/>
          <w:color w:val="000000" w:themeColor="text1"/>
          <w:sz w:val="24"/>
          <w:szCs w:val="24"/>
          <w:lang w:val="kk-KZ"/>
        </w:rPr>
        <w:t>Практикада ша</w:t>
      </w:r>
      <w:r w:rsidR="00E74E02" w:rsidRPr="003F09E6">
        <w:rPr>
          <w:rFonts w:ascii="Times New Roman" w:hAnsi="Times New Roman" w:cs="Times New Roman"/>
          <w:color w:val="000000" w:themeColor="text1"/>
          <w:sz w:val="24"/>
          <w:szCs w:val="24"/>
          <w:lang w:val="kk-KZ"/>
        </w:rPr>
        <w:t>руашылыққа аналық мал табынын құ</w:t>
      </w:r>
      <w:r w:rsidR="00491A19" w:rsidRPr="003F09E6">
        <w:rPr>
          <w:rFonts w:ascii="Times New Roman" w:hAnsi="Times New Roman" w:cs="Times New Roman"/>
          <w:color w:val="000000" w:themeColor="text1"/>
          <w:sz w:val="24"/>
          <w:szCs w:val="24"/>
          <w:lang w:val="kk-KZ"/>
        </w:rPr>
        <w:t>рау немесе толықтыру мақсатында сырттан жаңадан әкелінген малды жалпы табынға қосардан бүрын 30 күн дауалық карантинде үстап, бүл мерзімде карантиндегі мал инфекциялық ауруларға (бруцеллез, туберкулез, лептоспироз, лейкоз, т.б.) серологиялық, аллергиялық, клини- калық әдістермен тексереді. Ауруларға теріс нәтиже алынған жағдайда ғана жалпы табынға қосылады. Кеңес дәуірінде қалыптасып, бүгінгі күнге дейін сырттан әкелінген мал арасынан жүқпалы аурулардың алдын алуға 30 күндік дауалық карантиндеу жүйесі қолданылып келеді (Ветеринарное законо- дательство, 1973; Инструкция по борьбе с бруцеллезом, 1996, 2000, 2004).</w:t>
      </w:r>
    </w:p>
    <w:p w:rsidR="00491A19"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3</w:t>
      </w:r>
      <w:r w:rsidR="000641EC" w:rsidRPr="003F09E6">
        <w:rPr>
          <w:rFonts w:ascii="Times New Roman" w:hAnsi="Times New Roman" w:cs="Times New Roman"/>
          <w:color w:val="000000" w:themeColor="text1"/>
          <w:sz w:val="24"/>
          <w:szCs w:val="24"/>
          <w:lang w:val="kk-KZ"/>
        </w:rPr>
        <w:t xml:space="preserve">. </w:t>
      </w:r>
      <w:r w:rsidR="00491A19" w:rsidRPr="003F09E6">
        <w:rPr>
          <w:rFonts w:ascii="Times New Roman" w:hAnsi="Times New Roman" w:cs="Times New Roman"/>
          <w:color w:val="000000" w:themeColor="text1"/>
          <w:sz w:val="24"/>
          <w:szCs w:val="24"/>
          <w:lang w:val="kk-KZ"/>
        </w:rPr>
        <w:t>Алайда инфекциялық аурулардың балауында қолданылатын әдістер әркез бүл мерзімде ауруға шалдыққан малды (ауру қоздырушысын жасырын алып жүргендерін) толық анықтамайды. (Қасымов Е.И., 2003).</w:t>
      </w:r>
    </w:p>
    <w:p w:rsidR="00491A19"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w:t>
      </w:r>
      <w:r w:rsidR="000641EC" w:rsidRPr="003F09E6">
        <w:rPr>
          <w:rFonts w:ascii="Times New Roman" w:hAnsi="Times New Roman" w:cs="Times New Roman"/>
          <w:color w:val="000000" w:themeColor="text1"/>
          <w:sz w:val="24"/>
          <w:szCs w:val="24"/>
          <w:lang w:val="kk-KZ"/>
        </w:rPr>
        <w:t xml:space="preserve">. </w:t>
      </w:r>
      <w:r w:rsidR="00491A19" w:rsidRPr="003F09E6">
        <w:rPr>
          <w:rFonts w:ascii="Times New Roman" w:hAnsi="Times New Roman" w:cs="Times New Roman"/>
          <w:color w:val="000000" w:themeColor="text1"/>
          <w:sz w:val="24"/>
          <w:szCs w:val="24"/>
          <w:lang w:val="kk-KZ"/>
        </w:rPr>
        <w:t>Мысалы, Оңтүстік Қазақстан облысы, Сайрам ауданы «Киров» шаруашылығына аналық мал табынын толықтыруға әкелінген 20 құнажын бірінші бұзаулауға дейін оқшауланып ұсталып, арнайы шаралар ветеринариялық талаптарға сәйкес жүргізілді. 30 күн ішінде жүргізілген 2 реткі серологиялық зерттеу бру</w:t>
      </w:r>
      <w:r w:rsidR="009B6BD7" w:rsidRPr="003F09E6">
        <w:rPr>
          <w:rFonts w:ascii="Times New Roman" w:hAnsi="Times New Roman" w:cs="Times New Roman"/>
          <w:color w:val="000000" w:themeColor="text1"/>
          <w:sz w:val="24"/>
          <w:szCs w:val="24"/>
          <w:lang w:val="kk-KZ"/>
        </w:rPr>
        <w:t>целлезді тиімді дауалай алмады</w:t>
      </w:r>
      <w:r w:rsidR="00DE08C4" w:rsidRPr="003F09E6">
        <w:rPr>
          <w:rFonts w:ascii="Times New Roman" w:hAnsi="Times New Roman" w:cs="Times New Roman"/>
          <w:color w:val="000000" w:themeColor="text1"/>
          <w:sz w:val="24"/>
          <w:szCs w:val="24"/>
          <w:lang w:val="kk-KZ"/>
        </w:rPr>
        <w:t>.</w:t>
      </w:r>
    </w:p>
    <w:p w:rsidR="00491A19"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5</w:t>
      </w:r>
      <w:r w:rsidR="000641EC" w:rsidRPr="003F09E6">
        <w:rPr>
          <w:rFonts w:ascii="Times New Roman" w:hAnsi="Times New Roman" w:cs="Times New Roman"/>
          <w:color w:val="000000" w:themeColor="text1"/>
          <w:sz w:val="24"/>
          <w:szCs w:val="24"/>
          <w:lang w:val="kk-KZ"/>
        </w:rPr>
        <w:t>.</w:t>
      </w:r>
      <w:r w:rsidR="00491A19" w:rsidRPr="003F09E6">
        <w:rPr>
          <w:rFonts w:ascii="Times New Roman" w:hAnsi="Times New Roman" w:cs="Times New Roman"/>
          <w:color w:val="000000" w:themeColor="text1"/>
          <w:sz w:val="24"/>
          <w:szCs w:val="24"/>
          <w:lang w:val="kk-KZ"/>
        </w:rPr>
        <w:t>Ал, д</w:t>
      </w:r>
      <w:r w:rsidR="000641EC" w:rsidRPr="003F09E6">
        <w:rPr>
          <w:rFonts w:ascii="Times New Roman" w:hAnsi="Times New Roman" w:cs="Times New Roman"/>
          <w:color w:val="000000" w:themeColor="text1"/>
          <w:sz w:val="24"/>
          <w:szCs w:val="24"/>
          <w:lang w:val="kk-KZ"/>
        </w:rPr>
        <w:t>ауалық карантин мерзімін ұ</w:t>
      </w:r>
      <w:r w:rsidR="00491A19" w:rsidRPr="003F09E6">
        <w:rPr>
          <w:rFonts w:ascii="Times New Roman" w:hAnsi="Times New Roman" w:cs="Times New Roman"/>
          <w:color w:val="000000" w:themeColor="text1"/>
          <w:sz w:val="24"/>
          <w:szCs w:val="24"/>
          <w:lang w:val="kk-KZ"/>
        </w:rPr>
        <w:t>зартып, малды буаздық кезеңінің екінші жартысында қайталап қатарынан 2 рет тексергенде зерттелген 20 малдың 3- інен реакциялар кешенімен бруцеллезге шықты. АР, ҚҰБР-мен анықталған екеуінің балауы СР-мен расталынып, соңғы әдіспен қосымша 1 мал ауруға оң нәтиже көрсетті. Бұзауланған 15 күн өткеннен кейін және 15 күн аралатып зерттегенде теріс нәтиже алынды.</w:t>
      </w:r>
    </w:p>
    <w:p w:rsidR="00491A19"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6</w:t>
      </w:r>
      <w:r w:rsidR="000641EC" w:rsidRPr="003F09E6">
        <w:rPr>
          <w:rFonts w:ascii="Times New Roman" w:hAnsi="Times New Roman" w:cs="Times New Roman"/>
          <w:color w:val="000000" w:themeColor="text1"/>
          <w:sz w:val="24"/>
          <w:szCs w:val="24"/>
          <w:lang w:val="kk-KZ"/>
        </w:rPr>
        <w:t xml:space="preserve">. </w:t>
      </w:r>
      <w:r w:rsidR="00491A19" w:rsidRPr="003F09E6">
        <w:rPr>
          <w:rFonts w:ascii="Times New Roman" w:hAnsi="Times New Roman" w:cs="Times New Roman"/>
          <w:color w:val="000000" w:themeColor="text1"/>
          <w:sz w:val="24"/>
          <w:szCs w:val="24"/>
          <w:lang w:val="kk-KZ"/>
        </w:rPr>
        <w:t>Сырттан әкелінген мал арасынан бруцеллездің шығуына байланысты олар 6 ай бақылауда болып, әр 3 айда екі реттен зерттелгенде, бруцеллезге теріс нәтиже алынды. СР-ді қолданғаннан кейін бақылау мерзі</w:t>
      </w:r>
      <w:r w:rsidRPr="003F09E6">
        <w:rPr>
          <w:rFonts w:ascii="Times New Roman" w:hAnsi="Times New Roman" w:cs="Times New Roman"/>
          <w:color w:val="000000" w:themeColor="text1"/>
          <w:sz w:val="24"/>
          <w:szCs w:val="24"/>
          <w:lang w:val="kk-KZ"/>
        </w:rPr>
        <w:t>мін практикада пайдаланылатын нұ</w:t>
      </w:r>
      <w:r w:rsidR="00491A19" w:rsidRPr="003F09E6">
        <w:rPr>
          <w:rFonts w:ascii="Times New Roman" w:hAnsi="Times New Roman" w:cs="Times New Roman"/>
          <w:color w:val="000000" w:themeColor="text1"/>
          <w:sz w:val="24"/>
          <w:szCs w:val="24"/>
          <w:lang w:val="kk-KZ"/>
        </w:rPr>
        <w:t>сқаудағыдай 6 айға созудың қажеті болмады.</w:t>
      </w:r>
    </w:p>
    <w:p w:rsidR="00370A67"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7</w:t>
      </w:r>
      <w:r w:rsidR="000641EC" w:rsidRPr="003F09E6">
        <w:rPr>
          <w:rFonts w:ascii="Times New Roman" w:hAnsi="Times New Roman" w:cs="Times New Roman"/>
          <w:color w:val="000000" w:themeColor="text1"/>
          <w:sz w:val="24"/>
          <w:szCs w:val="24"/>
          <w:lang w:val="kk-KZ"/>
        </w:rPr>
        <w:t xml:space="preserve">. </w:t>
      </w:r>
      <w:r w:rsidRPr="003F09E6">
        <w:rPr>
          <w:rFonts w:ascii="Times New Roman" w:hAnsi="Times New Roman" w:cs="Times New Roman"/>
          <w:color w:val="000000" w:themeColor="text1"/>
          <w:sz w:val="24"/>
          <w:szCs w:val="24"/>
          <w:lang w:val="kk-KZ"/>
        </w:rPr>
        <w:t xml:space="preserve"> Ш</w:t>
      </w:r>
      <w:r w:rsidR="00491A19" w:rsidRPr="003F09E6">
        <w:rPr>
          <w:rFonts w:ascii="Times New Roman" w:hAnsi="Times New Roman" w:cs="Times New Roman"/>
          <w:color w:val="000000" w:themeColor="text1"/>
          <w:sz w:val="24"/>
          <w:szCs w:val="24"/>
          <w:lang w:val="kk-KZ"/>
        </w:rPr>
        <w:t>аруашылыққа сырттан әкелінген аналық м</w:t>
      </w:r>
      <w:r w:rsidRPr="003F09E6">
        <w:rPr>
          <w:rFonts w:ascii="Times New Roman" w:hAnsi="Times New Roman" w:cs="Times New Roman"/>
          <w:color w:val="000000" w:themeColor="text1"/>
          <w:sz w:val="24"/>
          <w:szCs w:val="24"/>
          <w:lang w:val="kk-KZ"/>
        </w:rPr>
        <w:t>алды дауалық карантинде 30 күн ұ</w:t>
      </w:r>
      <w:r w:rsidR="00491A19" w:rsidRPr="003F09E6">
        <w:rPr>
          <w:rFonts w:ascii="Times New Roman" w:hAnsi="Times New Roman" w:cs="Times New Roman"/>
          <w:color w:val="000000" w:themeColor="text1"/>
          <w:sz w:val="24"/>
          <w:szCs w:val="24"/>
          <w:lang w:val="kk-KZ"/>
        </w:rPr>
        <w:t>стап, алынған теріс нәтиже бойынша табындарға қоспа</w:t>
      </w:r>
      <w:r w:rsidRPr="003F09E6">
        <w:rPr>
          <w:rFonts w:ascii="Times New Roman" w:hAnsi="Times New Roman" w:cs="Times New Roman"/>
          <w:color w:val="000000" w:themeColor="text1"/>
          <w:sz w:val="24"/>
          <w:szCs w:val="24"/>
          <w:lang w:val="kk-KZ"/>
        </w:rPr>
        <w:t>й, дауалық карантинді бірінші бұзаулауға дейін ұ</w:t>
      </w:r>
      <w:r w:rsidR="009170FD" w:rsidRPr="003F09E6">
        <w:rPr>
          <w:rFonts w:ascii="Times New Roman" w:hAnsi="Times New Roman" w:cs="Times New Roman"/>
          <w:color w:val="000000" w:themeColor="text1"/>
          <w:sz w:val="24"/>
          <w:szCs w:val="24"/>
          <w:lang w:val="kk-KZ"/>
        </w:rPr>
        <w:t>зартып, бұ</w:t>
      </w:r>
      <w:r w:rsidR="00491A19" w:rsidRPr="003F09E6">
        <w:rPr>
          <w:rFonts w:ascii="Times New Roman" w:hAnsi="Times New Roman" w:cs="Times New Roman"/>
          <w:color w:val="000000" w:themeColor="text1"/>
          <w:sz w:val="24"/>
          <w:szCs w:val="24"/>
          <w:lang w:val="kk-KZ"/>
        </w:rPr>
        <w:t>л аралықта қатарынан 2 рет (</w:t>
      </w:r>
      <w:r w:rsidR="009170FD" w:rsidRPr="003F09E6">
        <w:rPr>
          <w:rFonts w:ascii="Times New Roman" w:hAnsi="Times New Roman" w:cs="Times New Roman"/>
          <w:color w:val="000000" w:themeColor="text1"/>
          <w:sz w:val="24"/>
          <w:szCs w:val="24"/>
          <w:lang w:val="kk-KZ"/>
        </w:rPr>
        <w:t>буаздықтың екінші жартысында, бұ</w:t>
      </w:r>
      <w:r w:rsidR="00491A19" w:rsidRPr="003F09E6">
        <w:rPr>
          <w:rFonts w:ascii="Times New Roman" w:hAnsi="Times New Roman" w:cs="Times New Roman"/>
          <w:color w:val="000000" w:themeColor="text1"/>
          <w:sz w:val="24"/>
          <w:szCs w:val="24"/>
          <w:lang w:val="kk-KZ"/>
        </w:rPr>
        <w:t>зауланғаннан кейін әр 15 күн сайын) серологиялық зерттеу арқылы індеттен сау сиыр шаруашылығын бруцеллезден тиімді дауалауға болатыны дәлелденді. (Алдын ала патент №12050, 2001).</w:t>
      </w:r>
    </w:p>
    <w:p w:rsidR="000641EC"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8</w:t>
      </w:r>
      <w:r w:rsidR="000641EC" w:rsidRPr="003F09E6">
        <w:rPr>
          <w:rFonts w:ascii="Times New Roman" w:hAnsi="Times New Roman" w:cs="Times New Roman"/>
          <w:color w:val="000000" w:themeColor="text1"/>
          <w:sz w:val="24"/>
          <w:szCs w:val="24"/>
          <w:lang w:val="kk-KZ"/>
        </w:rPr>
        <w:t xml:space="preserve">. </w:t>
      </w:r>
      <w:r w:rsidR="00491A19" w:rsidRPr="003F09E6">
        <w:rPr>
          <w:rFonts w:ascii="Times New Roman" w:hAnsi="Times New Roman" w:cs="Times New Roman"/>
          <w:color w:val="000000" w:themeColor="text1"/>
          <w:sz w:val="24"/>
          <w:szCs w:val="24"/>
          <w:lang w:val="kk-KZ"/>
        </w:rPr>
        <w:t>Бұндай жағдай, практикада қолданылатын 30 күндік дауалық карантиндеу мерзімінің негізделмегенінен туындалған. Бұл мәселе тек бруцеллезде ғана емес, басқа да созылмалы түрде өтетін ауруларды (лейкоз, туберкуллез, лептоспироз т.б.) дауалауда үйымдастыру-шаруашылық шаралары түрғысынан тиімді шешімін табуы қажет.</w:t>
      </w:r>
      <w:bookmarkStart w:id="1" w:name="bookmark15"/>
    </w:p>
    <w:p w:rsidR="00220305" w:rsidRPr="003F09E6" w:rsidRDefault="00E74E02" w:rsidP="00010F97">
      <w:pPr>
        <w:tabs>
          <w:tab w:val="right" w:pos="10915"/>
        </w:tabs>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9</w:t>
      </w:r>
      <w:r w:rsidR="000641EC" w:rsidRPr="003F09E6">
        <w:rPr>
          <w:rFonts w:ascii="Times New Roman" w:hAnsi="Times New Roman" w:cs="Times New Roman"/>
          <w:color w:val="000000" w:themeColor="text1"/>
          <w:sz w:val="24"/>
          <w:szCs w:val="24"/>
          <w:lang w:val="kk-KZ"/>
        </w:rPr>
        <w:t>.</w:t>
      </w:r>
      <w:r w:rsidR="00491A19" w:rsidRPr="003F09E6">
        <w:rPr>
          <w:rFonts w:ascii="Times New Roman" w:hAnsi="Times New Roman" w:cs="Times New Roman"/>
          <w:color w:val="000000" w:themeColor="text1"/>
          <w:sz w:val="24"/>
          <w:szCs w:val="24"/>
          <w:lang w:val="kk-KZ"/>
        </w:rPr>
        <w:t>Инфекциялық ауруларға қарсы ветеринариялық-</w:t>
      </w:r>
      <w:bookmarkStart w:id="2" w:name="bookmark16"/>
      <w:bookmarkEnd w:id="1"/>
      <w:r w:rsidR="00491A19" w:rsidRPr="003F09E6">
        <w:rPr>
          <w:rFonts w:ascii="Times New Roman" w:hAnsi="Times New Roman" w:cs="Times New Roman"/>
          <w:color w:val="000000" w:themeColor="text1"/>
          <w:sz w:val="24"/>
          <w:szCs w:val="24"/>
          <w:lang w:val="kk-KZ"/>
        </w:rPr>
        <w:t>санитариялық шаралар</w:t>
      </w:r>
      <w:bookmarkEnd w:id="2"/>
      <w:r w:rsidR="00220305" w:rsidRPr="003F09E6">
        <w:rPr>
          <w:rFonts w:ascii="Times New Roman" w:hAnsi="Times New Roman" w:cs="Times New Roman"/>
          <w:color w:val="000000" w:themeColor="text1"/>
          <w:sz w:val="24"/>
          <w:szCs w:val="24"/>
          <w:lang w:val="kk-KZ"/>
        </w:rPr>
        <w:t>.</w:t>
      </w:r>
      <w:r w:rsidR="00491A19" w:rsidRPr="003F09E6">
        <w:rPr>
          <w:rFonts w:ascii="Times New Roman" w:hAnsi="Times New Roman" w:cs="Times New Roman"/>
          <w:color w:val="000000" w:themeColor="text1"/>
          <w:sz w:val="24"/>
          <w:szCs w:val="24"/>
          <w:lang w:val="kk-KZ"/>
        </w:rPr>
        <w:t>Ветеринариялық санитария, оның індетке қарсы күрес шаралары кешенінде қолданылуы. Жалпы ветеринариялық санитарияның негізгі мақсаты малдан санитариялық түрғыда жоғары сапалы адам денсаулығына зиянсыз өнім алу. Ветеринария ғылымының негізгі бір саласы болып саналатын ветеринариялық санитария көптеген проблемалық мәселелерд</w:t>
      </w:r>
      <w:r w:rsidR="000641EC" w:rsidRPr="003F09E6">
        <w:rPr>
          <w:rFonts w:ascii="Times New Roman" w:hAnsi="Times New Roman" w:cs="Times New Roman"/>
          <w:color w:val="000000" w:themeColor="text1"/>
          <w:sz w:val="24"/>
          <w:szCs w:val="24"/>
          <w:lang w:val="kk-KZ"/>
        </w:rPr>
        <w:t>і шешеді. Атап айтқанда, сыртқы</w:t>
      </w:r>
      <w:r w:rsidR="00491A19" w:rsidRPr="003F09E6">
        <w:rPr>
          <w:rFonts w:ascii="Times New Roman" w:hAnsi="Times New Roman" w:cs="Times New Roman"/>
          <w:color w:val="000000" w:themeColor="text1"/>
          <w:sz w:val="24"/>
          <w:szCs w:val="24"/>
          <w:lang w:val="kk-KZ"/>
        </w:rPr>
        <w:t xml:space="preserve"> ортадағы патогенді және шартты патогенді микроорганизмдерді, ауру қоздырушылар</w:t>
      </w:r>
      <w:r w:rsidRPr="003F09E6">
        <w:rPr>
          <w:rFonts w:ascii="Times New Roman" w:hAnsi="Times New Roman" w:cs="Times New Roman"/>
          <w:color w:val="000000" w:themeColor="text1"/>
          <w:sz w:val="24"/>
          <w:szCs w:val="24"/>
          <w:lang w:val="kk-KZ"/>
        </w:rPr>
        <w:t>ын тасымалдаушыларды (кеміргіш</w:t>
      </w:r>
      <w:r w:rsidR="00491A19" w:rsidRPr="003F09E6">
        <w:rPr>
          <w:rFonts w:ascii="Times New Roman" w:hAnsi="Times New Roman" w:cs="Times New Roman"/>
          <w:color w:val="000000" w:themeColor="text1"/>
          <w:sz w:val="24"/>
          <w:szCs w:val="24"/>
          <w:lang w:val="kk-KZ"/>
        </w:rPr>
        <w:t>терді кейбір жағдайда жабайы жыртқыштарды, қан сорғыш насекомдарды) жою, соңғыларының популяциясын азай</w:t>
      </w:r>
      <w:r w:rsidRPr="003F09E6">
        <w:rPr>
          <w:rFonts w:ascii="Times New Roman" w:hAnsi="Times New Roman" w:cs="Times New Roman"/>
          <w:color w:val="000000" w:themeColor="text1"/>
          <w:sz w:val="24"/>
          <w:szCs w:val="24"/>
          <w:lang w:val="kk-KZ"/>
        </w:rPr>
        <w:t>ту; ауру қоздырушыларымен зарар</w:t>
      </w:r>
      <w:r w:rsidR="00491A19" w:rsidRPr="003F09E6">
        <w:rPr>
          <w:rFonts w:ascii="Times New Roman" w:hAnsi="Times New Roman" w:cs="Times New Roman"/>
          <w:color w:val="000000" w:themeColor="text1"/>
          <w:sz w:val="24"/>
          <w:szCs w:val="24"/>
          <w:lang w:val="kk-KZ"/>
        </w:rPr>
        <w:t>ланған нәжіс, несеп, басқа да жануарлардан бөлініп шыққан экскремент- терді, мал өнімдерін зарарсыздандыру, өлекселерді утильдеу т.б. яғни, сыртқы ортаны экологиялық түрғыда қорғау болып табылады.</w:t>
      </w:r>
    </w:p>
    <w:p w:rsidR="00491A19" w:rsidRPr="003F09E6" w:rsidRDefault="00491A19" w:rsidP="00010F97">
      <w:pPr>
        <w:tabs>
          <w:tab w:val="right" w:pos="10915"/>
        </w:tabs>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Ветеринариялық - санита</w:t>
      </w:r>
      <w:r w:rsidR="00E74E02" w:rsidRPr="003F09E6">
        <w:rPr>
          <w:rFonts w:ascii="Times New Roman" w:hAnsi="Times New Roman" w:cs="Times New Roman"/>
          <w:color w:val="000000" w:themeColor="text1"/>
          <w:sz w:val="24"/>
          <w:szCs w:val="24"/>
          <w:lang w:val="kk-KZ"/>
        </w:rPr>
        <w:t>риялық шаралардың бағыты сыртқы</w:t>
      </w:r>
      <w:r w:rsidRPr="003F09E6">
        <w:rPr>
          <w:rFonts w:ascii="Times New Roman" w:hAnsi="Times New Roman" w:cs="Times New Roman"/>
          <w:color w:val="000000" w:themeColor="text1"/>
          <w:sz w:val="24"/>
          <w:szCs w:val="24"/>
          <w:lang w:val="kk-KZ"/>
        </w:rPr>
        <w:t xml:space="preserve"> ортада ауру қоздырушыларының таралуына жол бермеу. Ал тара</w:t>
      </w:r>
      <w:r w:rsidR="000641EC" w:rsidRPr="003F09E6">
        <w:rPr>
          <w:rFonts w:ascii="Times New Roman" w:hAnsi="Times New Roman" w:cs="Times New Roman"/>
          <w:color w:val="000000" w:themeColor="text1"/>
          <w:sz w:val="24"/>
          <w:szCs w:val="24"/>
          <w:lang w:val="kk-KZ"/>
        </w:rPr>
        <w:t>й қалған жағдайда оларды сыртқы</w:t>
      </w:r>
      <w:r w:rsidRPr="003F09E6">
        <w:rPr>
          <w:rFonts w:ascii="Times New Roman" w:hAnsi="Times New Roman" w:cs="Times New Roman"/>
          <w:color w:val="000000" w:themeColor="text1"/>
          <w:sz w:val="24"/>
          <w:szCs w:val="24"/>
          <w:lang w:val="kk-KZ"/>
        </w:rPr>
        <w:t xml:space="preserve"> ортадан жою. Қорыта келгенде, ветеринариялық санитария- ның негізгі мақсаты мал ауруларын дауалау (алдын алу).</w:t>
      </w:r>
    </w:p>
    <w:p w:rsidR="00491A19" w:rsidRPr="003F09E6" w:rsidRDefault="00491A19"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Ветеринариялық санитарияның барлық сүрақтары індеттану және инфекциялық аурулар пәнінде қарастырылмайды. Мысалы, судың, азықтың, ауаның, сонымен қатар мал фермаларының санитариялық талаптарын зоогигиена, ал мал өнімдерінің тазалығын сараптау, бағалау, қажет болған жағдайда оларды зарарсыздандыру мәселелерін ветеринария-санитариялық сараптау пәні оқ^ітады.</w:t>
      </w:r>
    </w:p>
    <w:p w:rsidR="00370A67" w:rsidRPr="003F09E6" w:rsidRDefault="00491A19"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Індеттану ветеринариялық санитари</w:t>
      </w:r>
      <w:r w:rsidR="000641EC" w:rsidRPr="003F09E6">
        <w:rPr>
          <w:rFonts w:ascii="Times New Roman" w:hAnsi="Times New Roman" w:cs="Times New Roman"/>
          <w:color w:val="000000" w:themeColor="text1"/>
          <w:sz w:val="24"/>
          <w:szCs w:val="24"/>
          <w:lang w:val="kk-KZ"/>
        </w:rPr>
        <w:t>яға қатысты дезинфекция, дезин</w:t>
      </w:r>
      <w:r w:rsidRPr="003F09E6">
        <w:rPr>
          <w:rFonts w:ascii="Times New Roman" w:hAnsi="Times New Roman" w:cs="Times New Roman"/>
          <w:color w:val="000000" w:themeColor="text1"/>
          <w:sz w:val="24"/>
          <w:szCs w:val="24"/>
          <w:lang w:val="kk-KZ"/>
        </w:rPr>
        <w:t>секция, дератизация, мал шаруашылығы қалдықтарын залалсыздандыру, өлексені утильдеу мәселелерін қарастырады. Практикалық сабақтарда студенттер дезинфекция, дезинсекция, дератизация әдістерін түрлі мал об</w:t>
      </w:r>
      <w:r w:rsidR="00370A67" w:rsidRPr="003F09E6">
        <w:rPr>
          <w:rFonts w:ascii="Times New Roman" w:hAnsi="Times New Roman" w:cs="Times New Roman"/>
          <w:color w:val="000000" w:themeColor="text1"/>
          <w:sz w:val="24"/>
          <w:szCs w:val="24"/>
          <w:lang w:val="kk-KZ"/>
        </w:rPr>
        <w:t>ъектілері жағдайында меңгереді.</w:t>
      </w:r>
    </w:p>
    <w:p w:rsidR="00574587" w:rsidRPr="003F09E6" w:rsidRDefault="00574587" w:rsidP="00010F97">
      <w:pPr>
        <w:spacing w:after="0" w:line="240" w:lineRule="auto"/>
        <w:ind w:firstLine="567"/>
        <w:jc w:val="both"/>
        <w:rPr>
          <w:rFonts w:ascii="Times New Roman" w:hAnsi="Times New Roman" w:cs="Times New Roman"/>
          <w:b/>
          <w:color w:val="000000" w:themeColor="text1"/>
          <w:sz w:val="24"/>
          <w:szCs w:val="24"/>
          <w:lang w:val="kk-KZ"/>
        </w:rPr>
      </w:pPr>
    </w:p>
    <w:p w:rsidR="00220305"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E74E02"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Pr="003F09E6">
        <w:rPr>
          <w:rStyle w:val="32"/>
          <w:rFonts w:ascii="Times New Roman" w:hAnsi="Times New Roman" w:cs="Times New Roman"/>
          <w:b w:val="0"/>
          <w:bCs w:val="0"/>
          <w:color w:val="000000"/>
          <w:sz w:val="24"/>
          <w:szCs w:val="24"/>
          <w:lang w:val="kk-KZ"/>
        </w:rPr>
        <w:t xml:space="preserve">індеттанулық, клиникалық және </w:t>
      </w:r>
      <w:r w:rsidRPr="003F09E6">
        <w:rPr>
          <w:rFonts w:ascii="Times New Roman" w:hAnsi="Times New Roman" w:cs="Times New Roman"/>
          <w:color w:val="000000" w:themeColor="text1"/>
          <w:sz w:val="24"/>
          <w:szCs w:val="24"/>
          <w:lang w:val="kk-KZ"/>
        </w:rPr>
        <w:t xml:space="preserve">дауалық карантин кезіне </w:t>
      </w:r>
      <w:r w:rsidRPr="003F09E6">
        <w:rPr>
          <w:rFonts w:ascii="Times New Roman" w:eastAsia="Times New Roman" w:hAnsi="Times New Roman" w:cs="Times New Roman"/>
          <w:color w:val="000000" w:themeColor="text1"/>
          <w:sz w:val="24"/>
          <w:szCs w:val="24"/>
          <w:lang w:val="kk-KZ"/>
        </w:rPr>
        <w:t>қатысты нұсқаулармен басқа да заңдық құжаттамалармен танысады.</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009170FD" w:rsidRPr="003F09E6">
        <w:rPr>
          <w:rFonts w:ascii="Times New Roman" w:hAnsi="Times New Roman" w:cs="Times New Roman"/>
          <w:color w:val="000000" w:themeColor="text1"/>
          <w:sz w:val="24"/>
          <w:szCs w:val="24"/>
          <w:lang w:val="kk-KZ"/>
        </w:rPr>
        <w:t>Сырттан әкелінген мал арасынан бруцеллездің шығуына байланысты олар 6 ай бақылауда болып, әр 3 айда екі реттен зерттелгенде, бруцеллезге теріс нәтиже алынды. СР-ді қолданғаннан кейін бақылау мерзімін практикада пайдаланылатын нұсқаудағыдай 6 айға созудың қажеті болмады</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3. </w:t>
      </w:r>
      <w:r w:rsidR="009170FD" w:rsidRPr="003F09E6">
        <w:rPr>
          <w:rFonts w:ascii="Times New Roman" w:hAnsi="Times New Roman" w:cs="Times New Roman"/>
          <w:color w:val="000000" w:themeColor="text1"/>
          <w:sz w:val="24"/>
          <w:szCs w:val="24"/>
          <w:lang w:val="kk-KZ"/>
        </w:rPr>
        <w:t>Шаруашылыққа сырттан әкелінген аналық малды дауалық карантинде 30 күн ұстап, алынған теріс нәтиже бойынша табындарға қоспай, дауалық карантинді бірінші бұзаулауға дейін ұзартып, бұл аралықта қатарынан 2 рет (буаздықтың екінші жартысында, бұзауланғаннан кейін әр 15 күн сайын) серологиялық зерттеу арқылы індеттен сау сиыр шаруашылығын бруцеллезден тиімді дауалауға болатыны дәлелденді</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E74E02" w:rsidRPr="003F09E6" w:rsidRDefault="00E74E0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E74E02" w:rsidRPr="003F09E6" w:rsidRDefault="00E74E0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1. </w:t>
      </w:r>
      <w:r w:rsidR="009170FD" w:rsidRPr="003F09E6">
        <w:rPr>
          <w:color w:val="000000" w:themeColor="text1"/>
          <w:lang w:val="kk-KZ"/>
        </w:rPr>
        <w:t>Дауалық карантиндеу</w:t>
      </w:r>
      <w:r w:rsidRPr="003F09E6">
        <w:rPr>
          <w:color w:val="000000" w:themeColor="text1"/>
          <w:lang w:val="kk-KZ"/>
        </w:rPr>
        <w:t>зерттеу әдістері.</w:t>
      </w:r>
    </w:p>
    <w:p w:rsidR="00E74E02" w:rsidRPr="003F09E6" w:rsidRDefault="00E74E0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2. </w:t>
      </w:r>
      <w:r w:rsidR="009170FD" w:rsidRPr="003F09E6">
        <w:rPr>
          <w:rFonts w:ascii="Times New Roman" w:hAnsi="Times New Roman" w:cs="Times New Roman"/>
          <w:color w:val="000000" w:themeColor="text1"/>
          <w:sz w:val="24"/>
          <w:szCs w:val="24"/>
          <w:lang w:val="kk-KZ"/>
        </w:rPr>
        <w:t>Дауалық карантиндеу жүргізудің маңызы</w:t>
      </w:r>
    </w:p>
    <w:p w:rsidR="00E74E02" w:rsidRPr="003F09E6" w:rsidRDefault="00E74E02" w:rsidP="00010F97">
      <w:pPr>
        <w:pStyle w:val="ad"/>
        <w:spacing w:before="0" w:beforeAutospacing="0" w:after="0" w:afterAutospacing="0"/>
        <w:ind w:firstLine="567"/>
        <w:jc w:val="both"/>
        <w:rPr>
          <w:color w:val="000000" w:themeColor="text1"/>
          <w:lang w:val="kk-KZ"/>
        </w:rPr>
      </w:pPr>
      <w:r w:rsidRPr="003F09E6">
        <w:rPr>
          <w:lang w:val="kk-KZ"/>
        </w:rPr>
        <w:t xml:space="preserve">3. </w:t>
      </w:r>
      <w:r w:rsidRPr="003F09E6">
        <w:rPr>
          <w:color w:val="000000" w:themeColor="text1"/>
          <w:lang w:val="kk-KZ"/>
        </w:rPr>
        <w:t>Серологиялық – иммунологиялық зерттеу әдістеріне және негізіне жалпы сипаттама.</w:t>
      </w:r>
    </w:p>
    <w:p w:rsidR="00E74E02"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sz w:val="24"/>
          <w:szCs w:val="24"/>
          <w:lang w:val="kk-KZ"/>
        </w:rPr>
        <w:t xml:space="preserve">4. </w:t>
      </w:r>
      <w:r w:rsidRPr="003F09E6">
        <w:rPr>
          <w:rFonts w:ascii="Times New Roman" w:hAnsi="Times New Roman" w:cs="Times New Roman"/>
          <w:color w:val="000000" w:themeColor="text1"/>
          <w:sz w:val="24"/>
          <w:szCs w:val="24"/>
          <w:lang w:val="kk-KZ"/>
        </w:rPr>
        <w:t xml:space="preserve">Таңбалаумен өтетін серологиялық реакция – ИФТ, </w:t>
      </w:r>
      <w:r w:rsidRPr="003F09E6">
        <w:rPr>
          <w:rFonts w:ascii="Times New Roman" w:hAnsi="Times New Roman" w:cs="Times New Roman"/>
          <w:bCs/>
          <w:color w:val="222222"/>
          <w:sz w:val="24"/>
          <w:szCs w:val="24"/>
          <w:lang w:val="kk-KZ"/>
        </w:rPr>
        <w:t>полимеразалық тізбекті реакция (ПТР)</w:t>
      </w:r>
      <w:r w:rsidRPr="003F09E6">
        <w:rPr>
          <w:rFonts w:ascii="Times New Roman" w:hAnsi="Times New Roman" w:cs="Times New Roman"/>
          <w:color w:val="222222"/>
          <w:sz w:val="24"/>
          <w:szCs w:val="24"/>
          <w:lang w:val="kk-KZ"/>
        </w:rPr>
        <w:t> </w:t>
      </w:r>
      <w:r w:rsidR="009170FD" w:rsidRPr="003F09E6">
        <w:rPr>
          <w:rFonts w:ascii="Times New Roman" w:hAnsi="Times New Roman" w:cs="Times New Roman"/>
          <w:color w:val="000000" w:themeColor="text1"/>
          <w:sz w:val="24"/>
          <w:szCs w:val="24"/>
          <w:lang w:val="kk-KZ"/>
        </w:rPr>
        <w:t xml:space="preserve"> реакциясын</w:t>
      </w:r>
      <w:r w:rsidR="008C4581" w:rsidRPr="003F09E6">
        <w:rPr>
          <w:rFonts w:ascii="Times New Roman" w:hAnsi="Times New Roman" w:cs="Times New Roman"/>
          <w:color w:val="000000" w:themeColor="text1"/>
          <w:sz w:val="24"/>
          <w:szCs w:val="24"/>
          <w:lang w:val="kk-KZ"/>
        </w:rPr>
        <w:t>қолдану</w:t>
      </w:r>
      <w:r w:rsidRPr="003F09E6">
        <w:rPr>
          <w:rFonts w:ascii="Times New Roman" w:hAnsi="Times New Roman" w:cs="Times New Roman"/>
          <w:color w:val="000000" w:themeColor="text1"/>
          <w:sz w:val="24"/>
          <w:szCs w:val="24"/>
          <w:lang w:val="kk-KZ"/>
        </w:rPr>
        <w:t>.</w:t>
      </w:r>
    </w:p>
    <w:p w:rsidR="00370A67" w:rsidRPr="003F09E6" w:rsidRDefault="00E74E0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6. Молекулалық-генетикалық әдістерінің маңыздылығы.</w:t>
      </w:r>
    </w:p>
    <w:p w:rsidR="00E74E02" w:rsidRPr="003F09E6" w:rsidRDefault="00E74E0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w:t>
      </w:r>
      <w:r w:rsidRPr="003F09E6">
        <w:rPr>
          <w:rFonts w:ascii="Times New Roman" w:hAnsi="Times New Roman" w:cs="Times New Roman"/>
          <w:b/>
          <w:color w:val="000000" w:themeColor="text1"/>
          <w:sz w:val="24"/>
          <w:szCs w:val="24"/>
          <w:lang w:val="kk-KZ"/>
        </w:rPr>
        <w:t>Үйге тапсырма:</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Студенттер </w:t>
      </w:r>
      <w:r w:rsidRPr="003F09E6">
        <w:rPr>
          <w:rStyle w:val="32"/>
          <w:rFonts w:ascii="Times New Roman" w:hAnsi="Times New Roman" w:cs="Times New Roman"/>
          <w:b w:val="0"/>
          <w:bCs w:val="0"/>
          <w:color w:val="000000"/>
          <w:sz w:val="24"/>
          <w:szCs w:val="24"/>
          <w:lang w:val="kk-KZ"/>
        </w:rPr>
        <w:t xml:space="preserve">індеттанулық, клиникалық және </w:t>
      </w:r>
      <w:r w:rsidR="008C4581" w:rsidRPr="003F09E6">
        <w:rPr>
          <w:rFonts w:ascii="Times New Roman" w:hAnsi="Times New Roman" w:cs="Times New Roman"/>
          <w:color w:val="000000" w:themeColor="text1"/>
          <w:sz w:val="24"/>
          <w:szCs w:val="24"/>
          <w:lang w:val="kk-KZ"/>
        </w:rPr>
        <w:t>дауалық карантиндеу</w:t>
      </w:r>
      <w:r w:rsidRPr="003F09E6">
        <w:rPr>
          <w:rFonts w:ascii="Times New Roman" w:hAnsi="Times New Roman" w:cs="Times New Roman"/>
          <w:color w:val="000000" w:themeColor="text1"/>
          <w:sz w:val="24"/>
          <w:szCs w:val="24"/>
          <w:lang w:val="kk-KZ"/>
        </w:rPr>
        <w:t>зерттеу талдау әдісін сипаттау</w:t>
      </w:r>
      <w:r w:rsidRPr="003F09E6">
        <w:rPr>
          <w:rStyle w:val="32"/>
          <w:rFonts w:ascii="Times New Roman" w:hAnsi="Times New Roman" w:cs="Times New Roman"/>
          <w:b w:val="0"/>
          <w:bCs w:val="0"/>
          <w:color w:val="000000"/>
          <w:sz w:val="24"/>
          <w:szCs w:val="24"/>
          <w:lang w:val="kk-KZ"/>
        </w:rPr>
        <w:t xml:space="preserve">  балау әдістері</w:t>
      </w:r>
      <w:r w:rsidRPr="003F09E6">
        <w:rPr>
          <w:rFonts w:ascii="Times New Roman" w:eastAsia="Times New Roman" w:hAnsi="Times New Roman" w:cs="Times New Roman"/>
          <w:color w:val="000000" w:themeColor="text1"/>
          <w:sz w:val="24"/>
          <w:szCs w:val="24"/>
          <w:lang w:val="kk-KZ"/>
        </w:rPr>
        <w:t>не қатысты нұсқаулармен басқа да заңдық құжаттамалармен танысады.</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008C4581" w:rsidRPr="003F09E6">
        <w:rPr>
          <w:rStyle w:val="32"/>
          <w:rFonts w:ascii="Times New Roman" w:hAnsi="Times New Roman" w:cs="Times New Roman"/>
          <w:b w:val="0"/>
          <w:bCs w:val="0"/>
          <w:color w:val="000000"/>
          <w:sz w:val="24"/>
          <w:szCs w:val="24"/>
          <w:lang w:val="kk-KZ"/>
        </w:rPr>
        <w:t>І</w:t>
      </w:r>
      <w:r w:rsidRPr="003F09E6">
        <w:rPr>
          <w:rStyle w:val="32"/>
          <w:rFonts w:ascii="Times New Roman" w:hAnsi="Times New Roman" w:cs="Times New Roman"/>
          <w:b w:val="0"/>
          <w:bCs w:val="0"/>
          <w:color w:val="000000"/>
          <w:sz w:val="24"/>
          <w:szCs w:val="24"/>
          <w:lang w:val="kk-KZ"/>
        </w:rPr>
        <w:t xml:space="preserve">ндеттанулық, клиникалық, </w:t>
      </w:r>
      <w:r w:rsidR="008C4581" w:rsidRPr="003F09E6">
        <w:rPr>
          <w:rFonts w:ascii="Times New Roman" w:hAnsi="Times New Roman" w:cs="Times New Roman"/>
          <w:color w:val="000000" w:themeColor="text1"/>
          <w:sz w:val="24"/>
          <w:szCs w:val="24"/>
          <w:lang w:val="kk-KZ"/>
        </w:rPr>
        <w:t>дауалық карантиндеу</w:t>
      </w:r>
      <w:r w:rsidRPr="003F09E6">
        <w:rPr>
          <w:rFonts w:ascii="Times New Roman" w:hAnsi="Times New Roman" w:cs="Times New Roman"/>
          <w:color w:val="000000" w:themeColor="text1"/>
          <w:sz w:val="24"/>
          <w:szCs w:val="24"/>
          <w:lang w:val="kk-KZ"/>
        </w:rPr>
        <w:t xml:space="preserve">зерттеу </w:t>
      </w:r>
      <w:r w:rsidRPr="003F09E6">
        <w:rPr>
          <w:rStyle w:val="32"/>
          <w:rFonts w:ascii="Times New Roman" w:hAnsi="Times New Roman" w:cs="Times New Roman"/>
          <w:b w:val="0"/>
          <w:bCs w:val="0"/>
          <w:color w:val="000000"/>
          <w:sz w:val="24"/>
          <w:szCs w:val="24"/>
          <w:lang w:val="kk-KZ"/>
        </w:rPr>
        <w:t>балау әдістері</w:t>
      </w:r>
      <w:r w:rsidRPr="003F09E6">
        <w:rPr>
          <w:rFonts w:ascii="Times New Roman" w:eastAsia="Times New Roman" w:hAnsi="Times New Roman" w:cs="Times New Roman"/>
          <w:color w:val="000000" w:themeColor="text1"/>
          <w:sz w:val="24"/>
          <w:szCs w:val="24"/>
          <w:lang w:val="kk-KZ"/>
        </w:rPr>
        <w:t>н игеру</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E74E02" w:rsidRPr="003F09E6" w:rsidRDefault="00E74E0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7E057B" w:rsidRPr="003F09E6" w:rsidRDefault="007E057B" w:rsidP="00010F97">
      <w:pPr>
        <w:spacing w:after="0" w:line="240" w:lineRule="auto"/>
        <w:ind w:firstLine="567"/>
        <w:jc w:val="both"/>
        <w:rPr>
          <w:rFonts w:ascii="Times New Roman" w:hAnsi="Times New Roman" w:cs="Times New Roman"/>
          <w:b/>
          <w:color w:val="000000" w:themeColor="text1"/>
          <w:sz w:val="24"/>
          <w:szCs w:val="24"/>
          <w:lang w:val="kk-KZ"/>
        </w:rPr>
      </w:pPr>
    </w:p>
    <w:p w:rsidR="00220305" w:rsidRPr="003F09E6" w:rsidRDefault="00E74E0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E74E02" w:rsidRPr="003F09E6" w:rsidRDefault="00E74E0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E74E02" w:rsidRPr="003F09E6" w:rsidRDefault="00E74E0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color w:val="000000" w:themeColor="text1"/>
          <w:sz w:val="24"/>
          <w:szCs w:val="24"/>
          <w:lang w:val="kk-KZ"/>
        </w:rPr>
        <w:t xml:space="preserve">1. ИФТ. </w:t>
      </w:r>
      <w:r w:rsidRPr="003F09E6">
        <w:rPr>
          <w:rFonts w:ascii="Times New Roman" w:hAnsi="Times New Roman" w:cs="Times New Roman"/>
          <w:bCs/>
          <w:color w:val="222222"/>
          <w:sz w:val="24"/>
          <w:szCs w:val="24"/>
          <w:lang w:val="kk-KZ"/>
        </w:rPr>
        <w:t>полимеразалық тізбекті реакция</w:t>
      </w:r>
      <w:r w:rsidR="008C4581" w:rsidRPr="003F09E6">
        <w:rPr>
          <w:rFonts w:ascii="Times New Roman" w:hAnsi="Times New Roman" w:cs="Times New Roman"/>
          <w:bCs/>
          <w:color w:val="222222"/>
          <w:sz w:val="24"/>
          <w:szCs w:val="24"/>
          <w:lang w:val="kk-KZ"/>
        </w:rPr>
        <w:t xml:space="preserve">сын дауалық карантинде қолдану </w:t>
      </w:r>
      <w:r w:rsidRPr="003F09E6">
        <w:rPr>
          <w:rFonts w:ascii="Times New Roman" w:hAnsi="Times New Roman" w:cs="Times New Roman"/>
          <w:color w:val="222222"/>
          <w:sz w:val="24"/>
          <w:szCs w:val="24"/>
          <w:lang w:val="kk-KZ"/>
        </w:rPr>
        <w:t> </w:t>
      </w:r>
    </w:p>
    <w:p w:rsidR="00E74E02" w:rsidRPr="003F09E6" w:rsidRDefault="00E74E0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sz w:val="24"/>
          <w:szCs w:val="24"/>
          <w:lang w:val="kk-KZ"/>
        </w:rPr>
        <w:t xml:space="preserve">2. </w:t>
      </w:r>
      <w:r w:rsidRPr="003F09E6">
        <w:rPr>
          <w:rFonts w:ascii="Times New Roman" w:hAnsi="Times New Roman" w:cs="Times New Roman"/>
          <w:bCs/>
          <w:color w:val="222222"/>
          <w:sz w:val="24"/>
          <w:szCs w:val="24"/>
          <w:lang w:val="kk-KZ"/>
        </w:rPr>
        <w:t>полимеразалық тізбекті реакция (ПТР)</w:t>
      </w:r>
      <w:r w:rsidRPr="003F09E6">
        <w:rPr>
          <w:rFonts w:ascii="Times New Roman" w:hAnsi="Times New Roman" w:cs="Times New Roman"/>
          <w:color w:val="222222"/>
          <w:sz w:val="24"/>
          <w:szCs w:val="24"/>
          <w:lang w:val="kk-KZ"/>
        </w:rPr>
        <w:t> </w:t>
      </w:r>
      <w:r w:rsidRPr="003F09E6">
        <w:rPr>
          <w:rFonts w:ascii="Times New Roman" w:hAnsi="Times New Roman" w:cs="Times New Roman"/>
          <w:color w:val="000000" w:themeColor="text1"/>
          <w:sz w:val="24"/>
          <w:szCs w:val="24"/>
          <w:lang w:val="kk-KZ"/>
        </w:rPr>
        <w:t xml:space="preserve">реакциясына толық сипаттама </w:t>
      </w:r>
    </w:p>
    <w:p w:rsidR="00E74E02" w:rsidRPr="003F09E6" w:rsidRDefault="00E74E0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E74E02" w:rsidRPr="003F09E6" w:rsidRDefault="007E057B"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1.</w:t>
      </w:r>
      <w:r w:rsidR="00E74E02" w:rsidRPr="003F09E6">
        <w:rPr>
          <w:rFonts w:ascii="Times New Roman" w:hAnsi="Times New Roman" w:cs="Times New Roman"/>
          <w:color w:val="000000" w:themeColor="text1"/>
          <w:sz w:val="24"/>
          <w:szCs w:val="24"/>
          <w:lang w:val="kk-KZ"/>
        </w:rPr>
        <w:t xml:space="preserve">ИФТ. </w:t>
      </w:r>
      <w:r w:rsidR="00E74E02" w:rsidRPr="003F09E6">
        <w:rPr>
          <w:rFonts w:ascii="Times New Roman" w:hAnsi="Times New Roman" w:cs="Times New Roman"/>
          <w:bCs/>
          <w:color w:val="222222"/>
          <w:sz w:val="24"/>
          <w:szCs w:val="24"/>
          <w:lang w:val="kk-KZ"/>
        </w:rPr>
        <w:t>полимеразалық тізбекті реакция (ПТР</w:t>
      </w:r>
      <w:r w:rsidR="00E74E02" w:rsidRPr="003F09E6">
        <w:rPr>
          <w:rFonts w:ascii="Times New Roman" w:hAnsi="Times New Roman" w:cs="Times New Roman"/>
          <w:sz w:val="24"/>
          <w:szCs w:val="24"/>
          <w:lang w:val="kk-KZ"/>
        </w:rPr>
        <w:t xml:space="preserve"> зерттеуге арналған материалдар</w:t>
      </w:r>
    </w:p>
    <w:p w:rsidR="00E74E02" w:rsidRPr="003F09E6" w:rsidRDefault="00E74E0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sz w:val="24"/>
          <w:szCs w:val="24"/>
          <w:lang w:val="kk-KZ"/>
        </w:rPr>
        <w:t xml:space="preserve">2. </w:t>
      </w:r>
      <w:r w:rsidRPr="003F09E6">
        <w:rPr>
          <w:rFonts w:ascii="Times New Roman" w:hAnsi="Times New Roman" w:cs="Times New Roman"/>
          <w:color w:val="000000" w:themeColor="text1"/>
          <w:sz w:val="24"/>
          <w:szCs w:val="24"/>
          <w:lang w:val="kk-KZ"/>
        </w:rPr>
        <w:t>Иммунды-ферментті талдау әдісін сипаттау</w:t>
      </w:r>
    </w:p>
    <w:p w:rsidR="00E74E02" w:rsidRPr="003F09E6" w:rsidRDefault="00E74E0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E74E02" w:rsidRPr="003F09E6" w:rsidRDefault="00E74E0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1. </w:t>
      </w:r>
      <w:r w:rsidRPr="003F09E6">
        <w:rPr>
          <w:rFonts w:ascii="Times New Roman" w:hAnsi="Times New Roman" w:cs="Times New Roman"/>
          <w:color w:val="000000" w:themeColor="text1"/>
          <w:sz w:val="24"/>
          <w:szCs w:val="24"/>
          <w:lang w:val="kk-KZ"/>
        </w:rPr>
        <w:t>Полимеразалық тізбектеу реакциясының қойылымы реакцияның сипаттамасы</w:t>
      </w:r>
    </w:p>
    <w:p w:rsidR="00304B65" w:rsidRPr="003F09E6" w:rsidRDefault="00304B65"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2.</w:t>
      </w:r>
      <w:r w:rsidR="00E74E02" w:rsidRPr="003F09E6">
        <w:rPr>
          <w:rFonts w:ascii="Times New Roman" w:hAnsi="Times New Roman" w:cs="Times New Roman"/>
          <w:color w:val="000000" w:themeColor="text1"/>
          <w:sz w:val="24"/>
          <w:szCs w:val="24"/>
          <w:lang w:val="kk-KZ"/>
        </w:rPr>
        <w:t xml:space="preserve">ИФТ. </w:t>
      </w:r>
      <w:r w:rsidR="00E74E02" w:rsidRPr="003F09E6">
        <w:rPr>
          <w:rFonts w:ascii="Times New Roman" w:hAnsi="Times New Roman" w:cs="Times New Roman"/>
          <w:bCs/>
          <w:color w:val="222222"/>
          <w:sz w:val="24"/>
          <w:szCs w:val="24"/>
          <w:lang w:val="kk-KZ"/>
        </w:rPr>
        <w:t>полимеразалық тізбекті реакция ПТР</w:t>
      </w:r>
      <w:r w:rsidR="00E74E02" w:rsidRPr="003F09E6">
        <w:rPr>
          <w:rFonts w:ascii="Times New Roman" w:hAnsi="Times New Roman" w:cs="Times New Roman"/>
          <w:sz w:val="24"/>
          <w:szCs w:val="24"/>
          <w:lang w:val="kk-KZ"/>
        </w:rPr>
        <w:t xml:space="preserve"> зерттеу үшін материал алу және жіберу 3</w:t>
      </w:r>
      <w:r w:rsidR="00220305" w:rsidRPr="003F09E6">
        <w:rPr>
          <w:rFonts w:ascii="Times New Roman" w:hAnsi="Times New Roman" w:cs="Times New Roman"/>
          <w:sz w:val="24"/>
          <w:szCs w:val="24"/>
          <w:lang w:val="kk-KZ"/>
        </w:rPr>
        <w:t>. Сараптауды құжа</w:t>
      </w:r>
    </w:p>
    <w:p w:rsidR="00304B65" w:rsidRPr="003F09E6" w:rsidRDefault="00304B65" w:rsidP="00010F97">
      <w:pPr>
        <w:spacing w:after="0" w:line="240" w:lineRule="auto"/>
        <w:ind w:firstLine="567"/>
        <w:jc w:val="both"/>
        <w:rPr>
          <w:rFonts w:ascii="Times New Roman" w:hAnsi="Times New Roman" w:cs="Times New Roman"/>
          <w:sz w:val="24"/>
          <w:szCs w:val="24"/>
          <w:lang w:val="kk-KZ"/>
        </w:rPr>
      </w:pPr>
    </w:p>
    <w:p w:rsidR="00A73A72" w:rsidRPr="003F09E6" w:rsidRDefault="00266D8B"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№8</w:t>
      </w:r>
      <w:r w:rsidR="00A73A72" w:rsidRPr="003F09E6">
        <w:rPr>
          <w:b/>
          <w:color w:val="000000" w:themeColor="text1"/>
          <w:lang w:val="kk-KZ"/>
        </w:rPr>
        <w:t xml:space="preserve"> Зертханалық сабақ</w:t>
      </w:r>
    </w:p>
    <w:p w:rsidR="009B6BD7" w:rsidRPr="003F09E6" w:rsidRDefault="009B6BD7" w:rsidP="00010F97">
      <w:pPr>
        <w:pStyle w:val="ad"/>
        <w:spacing w:before="0" w:beforeAutospacing="0" w:after="0" w:afterAutospacing="0"/>
        <w:ind w:firstLine="567"/>
        <w:jc w:val="both"/>
        <w:rPr>
          <w:b/>
          <w:color w:val="000000" w:themeColor="text1"/>
          <w:lang w:val="kk-KZ"/>
        </w:rPr>
      </w:pPr>
    </w:p>
    <w:p w:rsidR="00A73A72" w:rsidRPr="003F09E6" w:rsidRDefault="00A73A72" w:rsidP="00010F97">
      <w:pPr>
        <w:spacing w:after="0" w:line="240" w:lineRule="auto"/>
        <w:ind w:firstLine="567"/>
        <w:jc w:val="both"/>
        <w:rPr>
          <w:rStyle w:val="32"/>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Тақырыбы:</w:t>
      </w:r>
      <w:r w:rsidRPr="003F09E6">
        <w:rPr>
          <w:rStyle w:val="32"/>
          <w:rFonts w:ascii="Times New Roman" w:hAnsi="Times New Roman" w:cs="Times New Roman"/>
          <w:color w:val="000000" w:themeColor="text1"/>
          <w:sz w:val="24"/>
          <w:szCs w:val="24"/>
          <w:lang w:val="kk-KZ"/>
        </w:rPr>
        <w:t>Топалаңд</w:t>
      </w:r>
      <w:r w:rsidR="00A07B35" w:rsidRPr="003F09E6">
        <w:rPr>
          <w:rStyle w:val="32"/>
          <w:rFonts w:ascii="Times New Roman" w:hAnsi="Times New Roman" w:cs="Times New Roman"/>
          <w:color w:val="000000" w:themeColor="text1"/>
          <w:sz w:val="24"/>
          <w:szCs w:val="24"/>
          <w:lang w:val="kk-KZ"/>
        </w:rPr>
        <w:t>ы балау</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Pr="003F09E6">
        <w:rPr>
          <w:rFonts w:ascii="Times New Roman" w:eastAsia="Times New Roman" w:hAnsi="Times New Roman" w:cs="Times New Roman"/>
          <w:color w:val="000000" w:themeColor="text1"/>
          <w:sz w:val="24"/>
          <w:szCs w:val="24"/>
          <w:lang w:val="kk-KZ"/>
        </w:rPr>
        <w:t>1. Әртүрлі жануарлар түлігінде топалаңды кешенді балау амалдарын игеру. 2. Топалаң кезінде індетке қарсы шаралардың жоспарын әзірлеу.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Әртүрлі жануарлар түлігінде топалаңды кешенді балау амалдарын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 2. Топалаң кезінде індетке қарсы шаралардың жоспарын әзірлеу.</w:t>
      </w:r>
    </w:p>
    <w:p w:rsidR="00A73A72" w:rsidRPr="003F09E6" w:rsidRDefault="00A73A72" w:rsidP="00010F97">
      <w:pPr>
        <w:pStyle w:val="310"/>
        <w:shd w:val="clear" w:color="auto" w:fill="auto"/>
        <w:tabs>
          <w:tab w:val="left" w:pos="725"/>
        </w:tabs>
        <w:spacing w:before="0" w:line="240" w:lineRule="auto"/>
        <w:ind w:firstLine="567"/>
        <w:rPr>
          <w:rFonts w:ascii="Times New Roman" w:hAnsi="Times New Roman" w:cs="Times New Roman"/>
          <w:b w:val="0"/>
          <w:color w:val="000000" w:themeColor="text1"/>
          <w:sz w:val="24"/>
          <w:szCs w:val="24"/>
          <w:lang w:val="kk-KZ"/>
        </w:rPr>
      </w:pPr>
      <w:r w:rsidRPr="003F09E6">
        <w:rPr>
          <w:rStyle w:val="32"/>
          <w:rFonts w:ascii="Times New Roman" w:hAnsi="Times New Roman" w:cs="Times New Roman"/>
          <w:color w:val="000000" w:themeColor="text1"/>
          <w:sz w:val="24"/>
          <w:szCs w:val="24"/>
          <w:lang w:val="kk-KZ"/>
        </w:rPr>
        <w:t>3. Індеттанулық, клиникалық және патолого-анатомиялық  балау әдістері</w:t>
      </w:r>
    </w:p>
    <w:p w:rsidR="00A73A72" w:rsidRPr="003F09E6" w:rsidRDefault="00A73A72" w:rsidP="00010F97">
      <w:pPr>
        <w:spacing w:after="0" w:line="240" w:lineRule="auto"/>
        <w:ind w:firstLine="567"/>
        <w:jc w:val="both"/>
        <w:outlineLvl w:val="0"/>
        <w:rPr>
          <w:rStyle w:val="ac"/>
          <w:rFonts w:ascii="Times New Roman" w:hAnsi="Times New Roman" w:cs="Times New Roman"/>
          <w:bCs w:val="0"/>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Топалаң – жіті түрде өтететін зооантропоноздық, сонымен қатар, септицемия /өлі тиіп/, ауыр түрдегі интоксикация құбылыстарымен және көршиқандардың пайда болуымен сипалатын инфекциялық ауру. Індет көптеген жерде кездесіп, спорадия түрінде өтіп стационарлығымен ерекшеленеді.</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Топалаң бойынша қолайсыз пункттың індеттік жағдайымен танысқаннан кейін студент шешім қабылдайды. Сонымен қатар тірі кезінде диагноз қоюға мүмкіндік беретін белгілерге назар аударылады.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Аурудың ажырата балаулық белгілерінің кестесі құрылады.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Студент, топалаңның індет ошағын, індеттанулық зерттеу нәтижелерін талқылайды. Індеттің тұтану себептерін анықтайды: инфекция қоздырушысының көзі және індеттің таралу жолдары. Індет ощағы мен қауіп төнген аймақтың шекараларын және инфекцияның әрі қарай таралу мүмкіндігін анықтайды.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Індеттанулық тексеру мәлметтерінің негізінде індетке қарсы шаралардың жоспары құрастырылады.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noProof/>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Pr="003F09E6">
        <w:rPr>
          <w:rFonts w:ascii="Times New Roman" w:hAnsi="Times New Roman" w:cs="Times New Roman"/>
          <w:b/>
          <w:noProof/>
          <w:color w:val="000000" w:themeColor="text1"/>
          <w:sz w:val="24"/>
          <w:szCs w:val="24"/>
          <w:lang w:val="kk-KZ"/>
        </w:rPr>
        <w:t xml:space="preserve"> биологиялық микроскоп, әр түрлі шыны ыдыстар, Петри табақшасы, мензурка.</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1.Топалаң бойынша қолайсыз пункттың індеттік жағдайымен танысқаннан кейін студент шешім қабылдайды. </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2.Сонымен қатар тірі кезінде диагноз қоюға мүмкіндік беретін белгілерге назар аударылады.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3.Аурудың ажырата балаулық белгілерінің кестесі құрылады.</w:t>
      </w:r>
    </w:p>
    <w:p w:rsidR="00E26EB6"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Студент, топалаңның індет ошағын, індеттанулық зе</w:t>
      </w:r>
      <w:r w:rsidR="00E26EB6" w:rsidRPr="003F09E6">
        <w:rPr>
          <w:rFonts w:ascii="Times New Roman" w:eastAsia="Times New Roman" w:hAnsi="Times New Roman" w:cs="Times New Roman"/>
          <w:color w:val="000000" w:themeColor="text1"/>
          <w:sz w:val="24"/>
          <w:szCs w:val="24"/>
          <w:lang w:val="kk-KZ"/>
        </w:rPr>
        <w:t xml:space="preserve">рттеу нәтижелерін талқылайды. </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 5. Індеттің тұтану себептерін анықтайды: инфекция қоздырушысының көзі және індеттің таралу жолдары. </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6.Індет ощағы мен қауіп төнген аймақтың шекараларын және инфекцияның әрі қарай таралу мүмкіндігін анықтайды.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7. Індеттанулық тексеру мәлметтерінің негізінде індетке қарсы шаралардың жоспары құрастырылады.</w:t>
      </w:r>
    </w:p>
    <w:p w:rsidR="00A07B35" w:rsidRPr="003F09E6" w:rsidRDefault="00A07B3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8. Бактериологиялық зерттеу</w:t>
      </w:r>
    </w:p>
    <w:p w:rsidR="00A07B35" w:rsidRPr="003F09E6" w:rsidRDefault="00A07B35"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9. Сібір жарасының қоздырғышын анықтау. "Гау</w:t>
      </w:r>
      <w:r w:rsidR="005472BC" w:rsidRPr="003F09E6">
        <w:rPr>
          <w:rFonts w:ascii="Times New Roman" w:eastAsia="Times New Roman" w:hAnsi="Times New Roman" w:cs="Times New Roman"/>
          <w:color w:val="000000" w:themeColor="text1"/>
          <w:sz w:val="24"/>
          <w:szCs w:val="24"/>
          <w:lang w:val="kk-KZ"/>
        </w:rPr>
        <w:t>һар алқа" тесті</w:t>
      </w:r>
    </w:p>
    <w:p w:rsidR="005472BC" w:rsidRPr="003F09E6" w:rsidRDefault="005472BC"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10. Қабыршық құратын табу әдісі</w:t>
      </w:r>
    </w:p>
    <w:p w:rsidR="005472BC" w:rsidRPr="003F09E6" w:rsidRDefault="005472BC"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11. Биологиялық зерттеу</w:t>
      </w:r>
    </w:p>
    <w:p w:rsidR="005472BC" w:rsidRPr="003F09E6" w:rsidRDefault="005472BC"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12 Преципитация реакциясы</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топалаңға 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Тірі және өлі кезіндегі топалаңды 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6. Топалаңды алдын алу және онымен күрес шаралары</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топалаңға 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Тірі және өлі кезіндегі топалаңды 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574587" w:rsidRPr="003F09E6" w:rsidRDefault="00574587"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Індеттану саласында ғана қолданылатын құрал-аспаптарды атау және оларды қолдану мақсатын түсіндіру.</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Қан алуға және егуге арналған инелердің суреттерін салып авторларын атаңыз.</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1.Аллегриялық диагностикалық сынаманы қою техникасын және аллергических реакцияны бағалауды үйрену</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A73A72" w:rsidRPr="003F09E6" w:rsidRDefault="00A73A72"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A73A72" w:rsidRPr="003F09E6" w:rsidRDefault="00A73A7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Негізгі:</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Әдебиет:</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3. ҚР Ветеринариялық заңнамасы, 2004 ж.</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Қосымша: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Абдрахманов Т.Ж., Свидер П.М. Мероприятия по диагностике, профилактике и ликвидации сибирской язвы на животноводческих фермах и комплексах. Методические указания. Целиноград. 1988.</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Қасымов Е.И. Індеттану. Оқу құралы. Алматы, 1992</w:t>
      </w:r>
    </w:p>
    <w:p w:rsidR="00A73A72" w:rsidRPr="003F09E6" w:rsidRDefault="00A73A72"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rPr>
        <w:t>5. ҚР Ветеринариялық заңнамасы, Астана, 2005 ж., Т.-2</w:t>
      </w:r>
    </w:p>
    <w:p w:rsidR="00A73A72" w:rsidRPr="003F09E6" w:rsidRDefault="00A73A72" w:rsidP="00010F97">
      <w:pPr>
        <w:pStyle w:val="ad"/>
        <w:spacing w:before="0" w:beforeAutospacing="0" w:after="0" w:afterAutospacing="0"/>
        <w:ind w:firstLine="567"/>
        <w:jc w:val="both"/>
        <w:rPr>
          <w:rStyle w:val="ac"/>
          <w:i/>
          <w:iCs/>
          <w:color w:val="000000" w:themeColor="text1"/>
          <w:lang w:val="kk-KZ"/>
        </w:rPr>
      </w:pPr>
    </w:p>
    <w:p w:rsidR="00E54959" w:rsidRPr="00B85590" w:rsidRDefault="00E54959" w:rsidP="00010F97">
      <w:pPr>
        <w:spacing w:after="0" w:line="240" w:lineRule="auto"/>
        <w:ind w:firstLine="567"/>
        <w:jc w:val="both"/>
        <w:rPr>
          <w:rFonts w:ascii="Times New Roman" w:hAnsi="Times New Roman" w:cs="Times New Roman"/>
          <w:b/>
          <w:color w:val="000000" w:themeColor="text1"/>
          <w:sz w:val="24"/>
          <w:szCs w:val="24"/>
        </w:rPr>
      </w:pPr>
    </w:p>
    <w:p w:rsidR="00266D8B" w:rsidRPr="003F09E6" w:rsidRDefault="00266D8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№9 Зертханалық сабақ </w:t>
      </w:r>
    </w:p>
    <w:p w:rsidR="00266D8B" w:rsidRPr="003F09E6" w:rsidRDefault="00266D8B"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Тақырыбы: Аусылды балау әдістері. </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Pr="003F09E6">
        <w:rPr>
          <w:rFonts w:ascii="Times New Roman" w:eastAsia="Times New Roman" w:hAnsi="Times New Roman" w:cs="Times New Roman"/>
          <w:color w:val="000000" w:themeColor="text1"/>
          <w:sz w:val="24"/>
          <w:szCs w:val="24"/>
          <w:lang w:val="kk-KZ"/>
        </w:rPr>
        <w:t>1.Аусылды балау тәсілдерін игеру. 2. Індет ошағын жою шаралардың жоспарын құрастыру.</w:t>
      </w:r>
    </w:p>
    <w:p w:rsidR="00266D8B" w:rsidRPr="003F09E6" w:rsidRDefault="00266D8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аусылға қатысты нұсқаулармен басқа да заңдық құжаттамалармен танысады.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Аусылды балау әдістерін оқып білу.</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266D8B" w:rsidRPr="003F09E6" w:rsidRDefault="00266D8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Аусыл</w:t>
      </w:r>
      <w:r w:rsidRPr="003F09E6">
        <w:rPr>
          <w:rFonts w:ascii="Times New Roman" w:eastAsia="Times New Roman" w:hAnsi="Times New Roman" w:cs="Times New Roman"/>
          <w:color w:val="000000" w:themeColor="text1"/>
          <w:sz w:val="24"/>
          <w:szCs w:val="24"/>
          <w:lang w:val="kk-KZ"/>
        </w:rPr>
        <w:t> - әдетте жұп тұяқтыларда жиі ретте жіті өтетін, шектен тыс жұқпалығымен сипатталатын індет. Індетті вирус тудырып, ауыз қуысында, танаудың кілегей қабығында, тұяқ ашасында және малдың желінінде күлдіреуіктердің (афтоздық – суға толы көпіршіктердің) пайда болуымен байқалады.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Қоздырғыштың ерекшелігі оның плюралитетінде, яғни түрінің көптігінде. Қазіргі уақытта дүниежүзінде аусыл вирусының жеті типі: А,О,С,Сат-1,2,3, Азия 1, ал вариантарының саны 72-ге жетіп отыр. Сонымен қатар оның сыртқы ортаға тұрақтылығын, індеттің пайда болып таралуына адамның шаруашылық тіршілігінің әсерін және әр түлік жануарларда аурудың клиникалық байқалуының өзгешелігін ескеру керек.</w:t>
      </w:r>
    </w:p>
    <w:p w:rsidR="00266D8B" w:rsidRPr="003F09E6" w:rsidRDefault="00266D8B"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rPr>
        <w:t>Сабаққа керекті құрал-жабдықтар:</w:t>
      </w:r>
      <w:r w:rsidRPr="003F09E6">
        <w:rPr>
          <w:noProof/>
          <w:color w:val="000000" w:themeColor="text1"/>
          <w:sz w:val="24"/>
          <w:szCs w:val="24"/>
          <w:lang w:val="kk-KZ"/>
        </w:rPr>
        <w:t xml:space="preserve"> биологиялық микроскоп, әр түрлі шыны ыдыстар, Петри табақшасы, мензурка.</w:t>
      </w:r>
      <w:r w:rsidRPr="003F09E6">
        <w:rPr>
          <w:color w:val="000000" w:themeColor="text1"/>
          <w:sz w:val="24"/>
          <w:szCs w:val="24"/>
          <w:lang w:val="kk-KZ" w:eastAsia="kk-KZ" w:bidi="kk-KZ"/>
        </w:rPr>
        <w:t>Көрнекті қүралдар (слайдылар, плакаттар), материал алуға арналған ыдыстар, ветеринариялық термос, поливалентті вакциналар.</w:t>
      </w:r>
    </w:p>
    <w:p w:rsidR="00220305" w:rsidRPr="003F09E6" w:rsidRDefault="00220305" w:rsidP="00010F97">
      <w:pPr>
        <w:spacing w:after="0" w:line="240" w:lineRule="auto"/>
        <w:ind w:firstLine="567"/>
        <w:jc w:val="both"/>
        <w:rPr>
          <w:rFonts w:ascii="Times New Roman" w:hAnsi="Times New Roman" w:cs="Times New Roman"/>
          <w:b/>
          <w:noProof/>
          <w:color w:val="000000" w:themeColor="text1"/>
          <w:sz w:val="24"/>
          <w:szCs w:val="24"/>
          <w:lang w:val="kk-KZ"/>
        </w:rPr>
      </w:pPr>
    </w:p>
    <w:p w:rsidR="00266D8B" w:rsidRPr="003F09E6" w:rsidRDefault="00266D8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266D8B" w:rsidRPr="003F09E6" w:rsidRDefault="00266D8B"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Style w:val="5"/>
          <w:rFonts w:eastAsiaTheme="minorEastAsia"/>
          <w:color w:val="000000" w:themeColor="text1"/>
          <w:sz w:val="24"/>
          <w:szCs w:val="24"/>
        </w:rPr>
        <w:t>1.</w:t>
      </w:r>
      <w:r w:rsidRPr="003F09E6">
        <w:rPr>
          <w:rFonts w:ascii="Times New Roman" w:hAnsi="Times New Roman" w:cs="Times New Roman"/>
          <w:color w:val="000000" w:themeColor="text1"/>
          <w:sz w:val="24"/>
          <w:szCs w:val="24"/>
          <w:lang w:val="kk-KZ"/>
        </w:rPr>
        <w:t xml:space="preserve"> Аусылға диагноз қою үшін індеттанулық деректер, клиникалық белгілері және зертханалық зерттеулердің нәтижелері пайдаланылады. Аусыл ең алғаш байқалғанда міндетті түрде қоздырушы вирусты бөліп, оның типі мен вариантын анықтайды.</w:t>
      </w:r>
    </w:p>
    <w:p w:rsidR="00266D8B" w:rsidRPr="003F09E6" w:rsidRDefault="00266D8B" w:rsidP="00010F97">
      <w:pPr>
        <w:pStyle w:val="4"/>
        <w:tabs>
          <w:tab w:val="left" w:pos="5616"/>
        </w:tabs>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Инфекцияның өте тез тарайтын болғандықтан, одан арылу мақсатымен жүргізілетін күрестің нәтижелігі, бүл індетті дер уақытында балап, шүғыл тиісті шара қолдануға байланысты. Практикалық жағдайда аусылды клиникалық белгілер арқ^ілы балау көп қиындық тудырмайды. Әйтсе де, қайсыбір жағдайда аусылдың басқа жүқпалы аурулармен қабаттаса өршуіне байланысты оның клиникалық белгілері айқ^ін білінбейді. Сондықтан аусылдан ада мал шаруашылықтарында зерттеу кешенді түрде (індеттанулық, клиникалық, лабораториялық балау) жүргізілуі қажет.2. Індеттануылық балау. Аусылға індеттанулық зерттеу жүргізгенде оның қоздырушы вирусы: жол немесе әуе көлігімен тасымалданған азық-түлік, сырт өңірден қатынасқан адамдар (егер сол мекендер аусылдан ада болмаса), ж^іл қүстары, жабайы жануарлар, аңдар және аусылға төзімді үй жануарлары мен қүстары (ж^ілқ^і, ит, мысық, тауық, үйрек, қаз) арқ^ілы таралатыны ескеріледі.</w:t>
      </w:r>
    </w:p>
    <w:p w:rsidR="00266D8B" w:rsidRPr="003F09E6" w:rsidRDefault="00266D8B"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Қоздырушы сыртқы ортаға аурудың клиникалық белгілерінің көрінуіне</w:t>
      </w:r>
      <w:r w:rsidRPr="003F09E6">
        <w:rPr>
          <w:color w:val="000000" w:themeColor="text1"/>
          <w:sz w:val="24"/>
          <w:szCs w:val="24"/>
          <w:lang w:val="kk-KZ"/>
        </w:rPr>
        <w:t xml:space="preserve"> 1-</w:t>
      </w:r>
      <w:r w:rsidRPr="003F09E6">
        <w:rPr>
          <w:color w:val="000000" w:themeColor="text1"/>
          <w:sz w:val="24"/>
          <w:szCs w:val="24"/>
          <w:lang w:val="kk-KZ" w:eastAsia="kk-KZ" w:bidi="kk-KZ"/>
        </w:rPr>
        <w:t>4 күн қалғаннан бастап ауа, сілекей, нәжіс, зәр, сүт және спермалары арқылы тарайды. Аурудан сауыққан және вакцина егілген малдардың жұтқыншағы мен мұрын қуысының қосылған жерінде вирус 9 айдан (қойларда) 2,5 жылға (ірі қара малдарда) дейін сақталады. Аурудың жасырын кезеңі 2 тәуліктен 14 тәулікке дейін созылады.</w:t>
      </w:r>
    </w:p>
    <w:p w:rsidR="00266D8B" w:rsidRPr="003F09E6" w:rsidRDefault="00220305" w:rsidP="00010F97">
      <w:pPr>
        <w:pStyle w:val="4"/>
        <w:spacing w:line="240" w:lineRule="auto"/>
        <w:ind w:firstLine="567"/>
        <w:jc w:val="both"/>
        <w:rPr>
          <w:color w:val="000000" w:themeColor="text1"/>
          <w:sz w:val="24"/>
          <w:szCs w:val="24"/>
          <w:lang w:val="kk-KZ" w:eastAsia="kk-KZ" w:bidi="kk-KZ"/>
        </w:rPr>
      </w:pPr>
      <w:r w:rsidRPr="003F09E6">
        <w:rPr>
          <w:color w:val="000000" w:themeColor="text1"/>
          <w:sz w:val="24"/>
          <w:szCs w:val="24"/>
          <w:lang w:val="kk-KZ" w:eastAsia="kk-KZ" w:bidi="kk-KZ"/>
        </w:rPr>
        <w:t xml:space="preserve">       3.Клиникалық балау</w:t>
      </w:r>
      <w:r w:rsidR="00266D8B" w:rsidRPr="003F09E6">
        <w:rPr>
          <w:color w:val="000000" w:themeColor="text1"/>
          <w:sz w:val="24"/>
          <w:szCs w:val="24"/>
          <w:lang w:val="kk-KZ" w:eastAsia="kk-KZ" w:bidi="kk-KZ"/>
        </w:rPr>
        <w:t xml:space="preserve">. Аусылға тән клиникалық белгілер жұп түяқ- тылардың ішінде, әсіресе </w:t>
      </w:r>
      <w:r w:rsidRPr="003F09E6">
        <w:rPr>
          <w:color w:val="000000" w:themeColor="text1"/>
          <w:sz w:val="24"/>
          <w:szCs w:val="24"/>
          <w:lang w:val="kk-KZ" w:eastAsia="kk-KZ" w:bidi="kk-KZ"/>
        </w:rPr>
        <w:t xml:space="preserve">сыйрларда </w:t>
      </w:r>
      <w:r w:rsidR="00266D8B" w:rsidRPr="003F09E6">
        <w:rPr>
          <w:color w:val="000000" w:themeColor="text1"/>
          <w:sz w:val="24"/>
          <w:szCs w:val="24"/>
          <w:lang w:val="kk-KZ" w:eastAsia="kk-KZ" w:bidi="kk-KZ"/>
        </w:rPr>
        <w:t>айқын байқалады. Аурудың бастапқы кезеңінде малдың дене қызуы қалыпты мөлшерден тыс көтеріліп (вирустың қан арқылы бүкіл денеге таралуына байланысты), азыққа тәбеті төмендейді.Аурудың келесі кезеңінде үлкенді-кішілі күлдіреуіктер ауыз қуысында, түяқтың көбесінде, желінде, үрпіде пайда болады. Күлдіреуіктердің пайда болуымен малдың температурасы түседі. Соңынан күлдіреуіктер мөлдір сүйыққа толып, жарылып, олардың орны жараға айналады. Ауыз ішіндегі жарақаттардың зардабынан сөл түйіндерінен мөлшерден тыс бөлінген сілекей ауыздан көпіршіп ағады.</w:t>
      </w:r>
    </w:p>
    <w:p w:rsidR="00574587" w:rsidRPr="003F09E6" w:rsidRDefault="00574587" w:rsidP="0057458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Тілдегі жаралар асқынғанда, тіл ауыздан салақтап шығады. Сауын сиырдың желін үрпісі жарақаттанып (20-сурет), сүті азайып, тез іриді. Ауру қатерсіз түрде өтіп, тиісті ем қолданылса, жараның беті қабыршықтанып жазылады.</w:t>
      </w:r>
    </w:p>
    <w:p w:rsidR="00574587" w:rsidRPr="003F09E6" w:rsidRDefault="00574587" w:rsidP="0057458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4. Бұзау,тайыншаларда аусыл өте зілді түрде өтеді. Олардың дене қызуы күрт көтеріліп, 12-30 сағат ішінде шығынға ұ</w:t>
      </w:r>
      <w:r w:rsidRPr="003F09E6">
        <w:rPr>
          <w:rStyle w:val="14"/>
          <w:color w:val="000000" w:themeColor="text1"/>
          <w:u w:val="none"/>
        </w:rPr>
        <w:t>шы</w:t>
      </w:r>
      <w:r w:rsidRPr="003F09E6">
        <w:rPr>
          <w:color w:val="000000" w:themeColor="text1"/>
          <w:sz w:val="24"/>
          <w:szCs w:val="24"/>
          <w:lang w:val="kk-KZ" w:eastAsia="kk-KZ" w:bidi="kk-KZ"/>
        </w:rPr>
        <w:t>райды.</w:t>
      </w:r>
    </w:p>
    <w:p w:rsidR="00574587" w:rsidRPr="003F09E6" w:rsidRDefault="00574587" w:rsidP="0057458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5. Қой мен ешкілерде аусыл жеңіл түрде өтеді. Ауырған малдың дене қызуы көтеріліп, 2-3 тәуліктің ішінде күлдіреуіктер ерінге, езуге, ауыз қуы- сына, түяқ арасына, желінге шығып жарылады. Ұсақ малдың әсіресе ерні, езуі жарақаттанады. Сиырдағыдай ауыздан сілекей шұбырып, тілі салақта- майды. Тұяқ астындағы жарақаттардың асқынуына байланысты малдың ақсағаны байқалады.</w:t>
      </w:r>
    </w:p>
    <w:p w:rsidR="00574587" w:rsidRPr="003F09E6" w:rsidRDefault="00574587" w:rsidP="0057458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6. Доңыз аусылмен жеңіл түрде ауырады. Күлдіреуіктер көбінесе түмсық ұшына, құйрық маңына, түяқ арасына шығады. Тұяқ арасындағы күлдіреуіктер жарылып, орны асқынып жараға айналып (20-сурет), ауырған шошқа аяғын баса алмай, тізерлеп қозғалады. Аусылға шалдыққан торайлардың іші өтіп, олар індеттің бастапқы күндерінде шығынға ұшырайды.</w:t>
      </w:r>
    </w:p>
    <w:p w:rsidR="00574587" w:rsidRPr="003F09E6" w:rsidRDefault="00574587" w:rsidP="0057458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7. Аусылдың басқа аурулардан айырмашылығы Сиырдың аусылын басқа жұқпалы аурулардан індеттанулық талдау және клиникалық белгілері бойынша ажырату қажет.</w:t>
      </w:r>
    </w:p>
    <w:p w:rsidR="00574587" w:rsidRPr="003F09E6" w:rsidRDefault="00574587" w:rsidP="00574587">
      <w:pPr>
        <w:pStyle w:val="4"/>
        <w:spacing w:line="240" w:lineRule="auto"/>
        <w:ind w:firstLine="567"/>
        <w:jc w:val="both"/>
        <w:rPr>
          <w:color w:val="000000" w:themeColor="text1"/>
          <w:sz w:val="24"/>
          <w:szCs w:val="24"/>
          <w:lang w:val="kk-KZ" w:eastAsia="kk-KZ" w:bidi="kk-KZ"/>
        </w:rPr>
      </w:pPr>
      <w:r w:rsidRPr="003F09E6">
        <w:rPr>
          <w:color w:val="000000" w:themeColor="text1"/>
          <w:sz w:val="24"/>
          <w:szCs w:val="24"/>
          <w:lang w:val="kk-KZ" w:eastAsia="kk-KZ" w:bidi="kk-KZ"/>
        </w:rPr>
        <w:t>Қойдың аусылын сарыптан (некробактериоз) індеттанулық талдау жасап, клиникалық белгілері арқылы ажыратады. Сарып кезінде ауыз қуысының жарақаттануы өте сирек кездеседі және де оның аусылдағыдай везикула, афта түзетін кезеңдері болмайды. Аусыл басқа жүқпалы аурулармен қатарласа жүргенде оларды айыру қиындық тудырады. Ондай жағдайда биологиялық, серологиялық әдістер қолданылады.Доңыздың аусылын энтеровирус қоздыратын денесін толарсақ басатын аурудан ажірату қажет. Бүл аурумен тек шошқа ғана ауырады. Серологиялық реакциямен тексергенде аусылдың оң сарысуымен реакция теріс нәтиже көрсетеді және энтеровирус шошқаның бүйрек үлпасынан, ал аусылды қоздырушы вирус ірі қараның бүйрек ұлпасынан алынып жасалған қоректік ортада ғана өседі. Сонымен қатар биологиялық жануарлар (теңіз тышқаны, ақ тышқан, қоян) энтеровирусқа төзімді.</w:t>
      </w:r>
    </w:p>
    <w:p w:rsidR="00574587" w:rsidRPr="003F09E6" w:rsidRDefault="00574587" w:rsidP="0057458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Кейде мал жаппай уланған жағдайда, ауыздың сілекей қабықтары жарақаттанады. Уланғанды, табындағы малдардың жаппай температурасын өлшеп, олардың өрісін тексеріп, т.б. деректерге сүйене отырып ажыратады.</w:t>
      </w:r>
    </w:p>
    <w:p w:rsidR="00574587" w:rsidRPr="003F09E6" w:rsidRDefault="00574587" w:rsidP="0057458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8. Лабараториялық балау.Аусылды қоздырушы вирусты және оның типін анықтау үшін ауруға шалдыққан малдың жарақаттанған жерлерінен жарылмаған күлдіреуіктерді қырып, немесе өлексенің ойық жарасын, аймағындағы эпителий тканімен бірге алып ішінде глицерин мен суперфосфат ерітінділері тең мөлшерде бар шыны ыдысқа (сырты қабат талған темірмен қапталған) салып, оны мұзы бар термостың ішінеқапталған темірмен қапталған) салып, оны мұзы бар термостың ішіне орналастырып (айналасы матамен нығыздалады) жолдама қағазбен бірге лабораториялық зерттеуге жібереді. Материал бірнеше ауырған малдан алынған жөн. Биологиялық сынама негізінен 16-18 айлық екі тайыншаға қолданылады. Патологиялық материалдан жасалған ерітіндінің сүзіндісі 0,2-0,3см</w:t>
      </w:r>
      <w:r w:rsidRPr="003F09E6">
        <w:rPr>
          <w:color w:val="000000" w:themeColor="text1"/>
          <w:sz w:val="24"/>
          <w:szCs w:val="24"/>
          <w:vertAlign w:val="superscript"/>
          <w:lang w:val="kk-KZ" w:eastAsia="kk-KZ" w:bidi="kk-KZ"/>
        </w:rPr>
        <w:t>3</w:t>
      </w:r>
      <w:r w:rsidRPr="003F09E6">
        <w:rPr>
          <w:color w:val="000000" w:themeColor="text1"/>
          <w:sz w:val="24"/>
          <w:szCs w:val="24"/>
          <w:lang w:val="kk-KZ" w:eastAsia="kk-KZ" w:bidi="kk-KZ"/>
        </w:rPr>
        <w:t xml:space="preserve"> мөл- шерінде тілдің сілекей қабатына бірнеше жерден жене тұяқ арасының тері астына жіберіледі. Аусылдың балауы биологиялық жануарларда аусылға тән афталардың пайда болуымен және комплемент байланыстыру реакциясының оң нәтижесімен расталынады.</w:t>
      </w:r>
    </w:p>
    <w:p w:rsidR="00266D8B" w:rsidRPr="003F09E6" w:rsidRDefault="00266D8B" w:rsidP="0057458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266D8B" w:rsidRPr="003F09E6" w:rsidRDefault="00266D8B"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Аусылға диагноз қою үшін індеттанулық деректер, клиникалық белгілері және зертханалық зерттеулердің нәтижелері пайдаланылады.Сабақ барысында студенттер туберкулезге қатысты нұсқаулармен басқа да заңдық құжаттамалармен танысады.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Тірі және өлі кезіндегі туберкулезді балау әдістерін игеру.</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E54959" w:rsidRPr="00B85590" w:rsidRDefault="00E54959" w:rsidP="00010F97">
      <w:pPr>
        <w:pStyle w:val="ad"/>
        <w:spacing w:before="0" w:beforeAutospacing="0" w:after="0" w:afterAutospacing="0"/>
        <w:ind w:firstLine="567"/>
        <w:jc w:val="both"/>
        <w:rPr>
          <w:color w:val="000000" w:themeColor="text1"/>
          <w:lang w:val="kk-KZ"/>
        </w:rPr>
      </w:pPr>
    </w:p>
    <w:p w:rsidR="00266D8B" w:rsidRPr="003F09E6" w:rsidRDefault="00266D8B"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 xml:space="preserve">6. </w:t>
      </w:r>
      <w:r w:rsidRPr="003F09E6">
        <w:rPr>
          <w:rFonts w:ascii="Times New Roman" w:eastAsia="Times New Roman" w:hAnsi="Times New Roman" w:cs="Times New Roman"/>
          <w:color w:val="000000" w:themeColor="text1"/>
          <w:sz w:val="24"/>
          <w:szCs w:val="24"/>
          <w:lang w:val="kk-KZ"/>
        </w:rPr>
        <w:t>Аусылд</w:t>
      </w:r>
      <w:r w:rsidRPr="003F09E6">
        <w:rPr>
          <w:rFonts w:ascii="Times New Roman" w:eastAsia="Times New Roman" w:hAnsi="Times New Roman" w:cs="Times New Roman"/>
          <w:color w:val="000000" w:themeColor="text1"/>
          <w:sz w:val="24"/>
          <w:szCs w:val="24"/>
        </w:rPr>
        <w:t xml:space="preserve"> алдын алу және онымен күрес шаралары</w:t>
      </w:r>
    </w:p>
    <w:p w:rsidR="00233F07"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Үйге тапсырма:</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Аусылды тірі  кезіндегі  балау әдістерін игеру.</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266D8B" w:rsidRPr="003F09E6" w:rsidRDefault="00266D8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266D8B" w:rsidRPr="003F09E6" w:rsidRDefault="00266D8B"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266D8B" w:rsidRPr="003F09E6" w:rsidRDefault="00266D8B"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Індеттану саласында аусылды балау кезіндегі ерекшіліктерін  қолданылатын  түсіндіру.</w:t>
      </w:r>
    </w:p>
    <w:p w:rsidR="00266D8B" w:rsidRPr="003F09E6" w:rsidRDefault="00266D8B"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Егуге арналған вакциналарды  атаңыз.</w:t>
      </w:r>
    </w:p>
    <w:p w:rsidR="00266D8B" w:rsidRPr="003F09E6" w:rsidRDefault="00266D8B"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266D8B" w:rsidRPr="003F09E6" w:rsidRDefault="00266D8B"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266D8B" w:rsidRPr="003F09E6" w:rsidRDefault="00266D8B"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266D8B" w:rsidRPr="003F09E6" w:rsidRDefault="00266D8B"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1.Аусылды  диагностикалау үшін қандай сынамалар алуды  үйрену </w:t>
      </w:r>
    </w:p>
    <w:p w:rsidR="00266D8B" w:rsidRPr="003F09E6" w:rsidRDefault="00266D8B"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266D8B" w:rsidRPr="003F09E6" w:rsidRDefault="00266D8B"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266D8B" w:rsidRPr="003F09E6" w:rsidRDefault="00266D8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Негізгі:</w:t>
      </w:r>
    </w:p>
    <w:p w:rsidR="00266D8B" w:rsidRPr="003F09E6" w:rsidRDefault="00266D8B"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1. Сайдулдин Т. Індеттану және жануарлардың жұқпалы аурулары. Алматы. 2009 ж.</w:t>
      </w:r>
    </w:p>
    <w:p w:rsidR="00266D8B" w:rsidRPr="003F09E6" w:rsidRDefault="00266D8B"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rPr>
        <w:t xml:space="preserve">3. </w:t>
      </w:r>
      <w:r w:rsidRPr="003F09E6">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266D8B" w:rsidRPr="003F09E6" w:rsidRDefault="00266D8B"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Қосымша:</w:t>
      </w:r>
    </w:p>
    <w:p w:rsidR="00266D8B"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 xml:space="preserve">3. Қасымов Е.И. Індеттану. </w:t>
      </w:r>
      <w:r w:rsidRPr="003F09E6">
        <w:rPr>
          <w:rFonts w:ascii="Times New Roman" w:eastAsia="Times New Roman" w:hAnsi="Times New Roman" w:cs="Times New Roman"/>
          <w:color w:val="000000" w:themeColor="text1"/>
          <w:sz w:val="24"/>
          <w:szCs w:val="24"/>
        </w:rPr>
        <w:t>Оқу құралы. Алматы, 1992</w:t>
      </w:r>
    </w:p>
    <w:p w:rsidR="00A73A72" w:rsidRPr="003F09E6" w:rsidRDefault="00266D8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w:t>
      </w:r>
      <w:r w:rsidRPr="003F09E6">
        <w:rPr>
          <w:rFonts w:ascii="Times New Roman" w:eastAsia="Times New Roman" w:hAnsi="Times New Roman" w:cs="Times New Roman"/>
          <w:color w:val="000000" w:themeColor="text1"/>
          <w:sz w:val="24"/>
          <w:szCs w:val="24"/>
        </w:rPr>
        <w:t xml:space="preserve">. ҚР Ветеринариялық </w:t>
      </w:r>
      <w:r w:rsidR="00233F07" w:rsidRPr="003F09E6">
        <w:rPr>
          <w:rFonts w:ascii="Times New Roman" w:eastAsia="Times New Roman" w:hAnsi="Times New Roman" w:cs="Times New Roman"/>
          <w:color w:val="000000" w:themeColor="text1"/>
          <w:sz w:val="24"/>
          <w:szCs w:val="24"/>
        </w:rPr>
        <w:t>заңнамасы, Астана, 2005 ж., Т.-</w:t>
      </w:r>
    </w:p>
    <w:p w:rsidR="00A73A72" w:rsidRPr="003F09E6" w:rsidRDefault="00A73A72" w:rsidP="00010F97">
      <w:pPr>
        <w:spacing w:after="0" w:line="240" w:lineRule="auto"/>
        <w:ind w:firstLine="567"/>
        <w:jc w:val="both"/>
        <w:rPr>
          <w:rStyle w:val="32"/>
          <w:rFonts w:ascii="Times New Roman" w:eastAsia="Times New Roman" w:hAnsi="Times New Roman" w:cs="Times New Roman"/>
          <w:b w:val="0"/>
          <w:bCs w:val="0"/>
          <w:color w:val="000000" w:themeColor="text1"/>
          <w:sz w:val="24"/>
          <w:szCs w:val="24"/>
          <w:shd w:val="clear" w:color="auto" w:fill="auto"/>
        </w:rPr>
      </w:pPr>
    </w:p>
    <w:p w:rsidR="00A73A72"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№10 </w:t>
      </w:r>
      <w:r w:rsidR="00A73A72" w:rsidRPr="003F09E6">
        <w:rPr>
          <w:rFonts w:ascii="Times New Roman" w:hAnsi="Times New Roman" w:cs="Times New Roman"/>
          <w:b/>
          <w:color w:val="000000" w:themeColor="text1"/>
          <w:sz w:val="24"/>
          <w:szCs w:val="24"/>
          <w:lang w:val="kk-KZ"/>
        </w:rPr>
        <w:t xml:space="preserve"> Зертханалық сабақ </w:t>
      </w:r>
    </w:p>
    <w:p w:rsidR="009203CB"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p>
    <w:p w:rsidR="009203CB" w:rsidRPr="003F09E6" w:rsidRDefault="009203CB"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Тақырыбы:</w:t>
      </w:r>
      <w:r w:rsidRPr="003F09E6">
        <w:rPr>
          <w:rStyle w:val="32"/>
          <w:rFonts w:ascii="Times New Roman" w:hAnsi="Times New Roman" w:cs="Times New Roman"/>
          <w:color w:val="000000" w:themeColor="text1"/>
          <w:sz w:val="24"/>
          <w:szCs w:val="24"/>
          <w:lang w:val="kk-KZ"/>
        </w:rPr>
        <w:t>Бруцеллезді, туберкулезді  балау әдістері Бруцеллезді балау. Бруцеллез кезіндегі дауалық және сауықтыру шаралары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Pr="003F09E6">
        <w:rPr>
          <w:rFonts w:ascii="Times New Roman" w:eastAsia="Times New Roman" w:hAnsi="Times New Roman" w:cs="Times New Roman"/>
          <w:color w:val="000000" w:themeColor="text1"/>
          <w:sz w:val="24"/>
          <w:szCs w:val="24"/>
          <w:lang w:val="kk-KZ"/>
        </w:rPr>
        <w:t xml:space="preserve"> 1. Бруцеллезді балау тәсілдерін игеру. 2. Індет ошағын жою шаралардың жоспарын құрастыру.</w:t>
      </w:r>
    </w:p>
    <w:p w:rsidR="009203CB"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бруцеллезге қатысты нұсқаулармен басқа да заңдық құжаттамалармен танысады.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Бруцеллезді балау әдістерін оқып білу.</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9203CB" w:rsidRPr="003F09E6" w:rsidRDefault="009203CB" w:rsidP="00010F97">
      <w:pPr>
        <w:spacing w:after="0" w:line="240" w:lineRule="auto"/>
        <w:ind w:firstLine="567"/>
        <w:jc w:val="both"/>
        <w:outlineLvl w:val="0"/>
        <w:rPr>
          <w:rFonts w:ascii="Times New Roman" w:hAnsi="Times New Roman" w:cs="Times New Roman"/>
          <w:b/>
          <w:color w:val="000000" w:themeColor="text1"/>
          <w:sz w:val="24"/>
          <w:szCs w:val="24"/>
          <w:lang w:val="kk-KZ"/>
        </w:rPr>
      </w:pPr>
    </w:p>
    <w:p w:rsidR="009203CB" w:rsidRPr="003F09E6" w:rsidRDefault="009203CB"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Бруцеллез</w:t>
      </w:r>
      <w:r w:rsidRPr="003F09E6">
        <w:rPr>
          <w:rFonts w:ascii="Times New Roman" w:eastAsia="Times New Roman" w:hAnsi="Times New Roman" w:cs="Times New Roman"/>
          <w:color w:val="000000" w:themeColor="text1"/>
          <w:sz w:val="24"/>
          <w:szCs w:val="24"/>
          <w:lang w:val="kk-KZ"/>
        </w:rPr>
        <w:t> (</w:t>
      </w:r>
      <w:r w:rsidRPr="003F09E6">
        <w:rPr>
          <w:rFonts w:ascii="Times New Roman" w:eastAsia="Times New Roman" w:hAnsi="Times New Roman" w:cs="Times New Roman"/>
          <w:i/>
          <w:iCs/>
          <w:color w:val="000000" w:themeColor="text1"/>
          <w:sz w:val="24"/>
          <w:szCs w:val="24"/>
          <w:lang w:val="kk-KZ"/>
        </w:rPr>
        <w:t>Brucellosis</w:t>
      </w:r>
      <w:r w:rsidRPr="003F09E6">
        <w:rPr>
          <w:rFonts w:ascii="Times New Roman" w:eastAsia="Times New Roman" w:hAnsi="Times New Roman" w:cs="Times New Roman"/>
          <w:color w:val="000000" w:themeColor="text1"/>
          <w:sz w:val="24"/>
          <w:szCs w:val="24"/>
          <w:lang w:val="kk-KZ"/>
        </w:rPr>
        <w:t>, мальта қызбасы) – созылмалы өтетін, іш тастау, шуы түспеу, эндометрит, орхит, эпидидимит және жануарлардың жыныстық қабілетінің бұзылуы, арқылы ерекшеленетін инфекциялық ауру. Бруцеллезді әр түрлі түлікте </w:t>
      </w:r>
      <w:r w:rsidRPr="003F09E6">
        <w:rPr>
          <w:rFonts w:ascii="Times New Roman" w:eastAsia="Times New Roman" w:hAnsi="Times New Roman" w:cs="Times New Roman"/>
          <w:b/>
          <w:bCs/>
          <w:i/>
          <w:iCs/>
          <w:color w:val="000000" w:themeColor="text1"/>
          <w:sz w:val="24"/>
          <w:szCs w:val="24"/>
          <w:lang w:val="kk-KZ"/>
        </w:rPr>
        <w:t>Brucella</w:t>
      </w:r>
      <w:r w:rsidRPr="003F09E6">
        <w:rPr>
          <w:rFonts w:ascii="Times New Roman" w:eastAsia="Times New Roman" w:hAnsi="Times New Roman" w:cs="Times New Roman"/>
          <w:color w:val="000000" w:themeColor="text1"/>
          <w:sz w:val="24"/>
          <w:szCs w:val="24"/>
          <w:lang w:val="kk-KZ"/>
        </w:rPr>
        <w:t> туыстығына жататын 6 түрге бөлінетін микробтар қоздырады және олардың үшеуінде бірнеше биоварлары бар.</w:t>
      </w:r>
    </w:p>
    <w:p w:rsidR="00574587" w:rsidRPr="003F09E6" w:rsidRDefault="00574587"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574587" w:rsidRPr="003F09E6" w:rsidRDefault="00574587"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574587" w:rsidRPr="003F09E6" w:rsidRDefault="00574587"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w:t>
      </w:r>
    </w:p>
    <w:tbl>
      <w:tblPr>
        <w:tblW w:w="0" w:type="auto"/>
        <w:jc w:val="center"/>
        <w:tblCellSpacing w:w="15" w:type="dxa"/>
        <w:tblLook w:val="04A0" w:firstRow="1" w:lastRow="0" w:firstColumn="1" w:lastColumn="0" w:noHBand="0" w:noVBand="1"/>
      </w:tblPr>
      <w:tblGrid>
        <w:gridCol w:w="1506"/>
        <w:gridCol w:w="1696"/>
        <w:gridCol w:w="5596"/>
      </w:tblGrid>
      <w:tr w:rsidR="009203CB" w:rsidRPr="003F09E6" w:rsidTr="00574587">
        <w:trPr>
          <w:tblCellSpacing w:w="15" w:type="dxa"/>
          <w:jc w:val="center"/>
        </w:trPr>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Бруцелла түрі</w:t>
            </w: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29"/>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Биоварлар саны</w:t>
            </w: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14"/>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Бейім жануарлар</w:t>
            </w:r>
          </w:p>
        </w:tc>
      </w:tr>
      <w:tr w:rsidR="009203CB" w:rsidRPr="003F09E6" w:rsidTr="00574587">
        <w:trPr>
          <w:tblCellSpacing w:w="15" w:type="dxa"/>
          <w:jc w:val="center"/>
        </w:trPr>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i/>
                <w:iCs/>
                <w:color w:val="000000" w:themeColor="text1"/>
                <w:sz w:val="24"/>
                <w:szCs w:val="24"/>
              </w:rPr>
              <w:t>В. abortus</w:t>
            </w:r>
          </w:p>
        </w:tc>
        <w:tc>
          <w:tcPr>
            <w:tcW w:w="0" w:type="auto"/>
            <w:tcMar>
              <w:top w:w="15" w:type="dxa"/>
              <w:left w:w="15" w:type="dxa"/>
              <w:bottom w:w="15" w:type="dxa"/>
              <w:right w:w="15" w:type="dxa"/>
            </w:tcMar>
            <w:vAlign w:val="center"/>
            <w:hideMark/>
          </w:tcPr>
          <w:p w:rsidR="009203CB" w:rsidRPr="003F09E6" w:rsidRDefault="009203CB" w:rsidP="00574587">
            <w:pPr>
              <w:spacing w:after="0" w:line="240" w:lineRule="auto"/>
              <w:ind w:firstLine="29"/>
              <w:jc w:val="center"/>
              <w:rPr>
                <w:rFonts w:ascii="Times New Roman" w:eastAsia="Times New Roman" w:hAnsi="Times New Roman" w:cs="Times New Roman"/>
                <w:color w:val="000000" w:themeColor="text1"/>
                <w:sz w:val="24"/>
                <w:szCs w:val="24"/>
              </w:rPr>
            </w:pP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14"/>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Ірі қара мал, қодас, буйвол, бұғы, марал, түйе, жылқы</w:t>
            </w:r>
          </w:p>
        </w:tc>
      </w:tr>
      <w:tr w:rsidR="009203CB" w:rsidRPr="003F09E6" w:rsidTr="00574587">
        <w:trPr>
          <w:tblCellSpacing w:w="15" w:type="dxa"/>
          <w:jc w:val="center"/>
        </w:trPr>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i/>
                <w:iCs/>
                <w:color w:val="000000" w:themeColor="text1"/>
                <w:sz w:val="24"/>
                <w:szCs w:val="24"/>
              </w:rPr>
              <w:t>В. melitensis</w:t>
            </w:r>
          </w:p>
        </w:tc>
        <w:tc>
          <w:tcPr>
            <w:tcW w:w="0" w:type="auto"/>
            <w:tcMar>
              <w:top w:w="15" w:type="dxa"/>
              <w:left w:w="15" w:type="dxa"/>
              <w:bottom w:w="15" w:type="dxa"/>
              <w:right w:w="15" w:type="dxa"/>
            </w:tcMar>
            <w:vAlign w:val="center"/>
            <w:hideMark/>
          </w:tcPr>
          <w:p w:rsidR="009203CB" w:rsidRPr="003F09E6" w:rsidRDefault="009203CB" w:rsidP="00574587">
            <w:pPr>
              <w:spacing w:after="0" w:line="240" w:lineRule="auto"/>
              <w:ind w:firstLine="29"/>
              <w:jc w:val="center"/>
              <w:rPr>
                <w:rFonts w:ascii="Times New Roman" w:eastAsia="Times New Roman" w:hAnsi="Times New Roman" w:cs="Times New Roman"/>
                <w:color w:val="000000" w:themeColor="text1"/>
                <w:sz w:val="24"/>
                <w:szCs w:val="24"/>
              </w:rPr>
            </w:pP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14"/>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Қой және ешкі</w:t>
            </w:r>
          </w:p>
        </w:tc>
      </w:tr>
      <w:tr w:rsidR="009203CB" w:rsidRPr="003F09E6" w:rsidTr="00574587">
        <w:trPr>
          <w:tblCellSpacing w:w="15" w:type="dxa"/>
          <w:jc w:val="center"/>
        </w:trPr>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i/>
                <w:iCs/>
                <w:color w:val="000000" w:themeColor="text1"/>
                <w:sz w:val="24"/>
                <w:szCs w:val="24"/>
              </w:rPr>
              <w:t>В. suis</w:t>
            </w:r>
          </w:p>
        </w:tc>
        <w:tc>
          <w:tcPr>
            <w:tcW w:w="0" w:type="auto"/>
            <w:tcMar>
              <w:top w:w="15" w:type="dxa"/>
              <w:left w:w="15" w:type="dxa"/>
              <w:bottom w:w="15" w:type="dxa"/>
              <w:right w:w="15" w:type="dxa"/>
            </w:tcMar>
            <w:vAlign w:val="center"/>
            <w:hideMark/>
          </w:tcPr>
          <w:p w:rsidR="009203CB" w:rsidRPr="003F09E6" w:rsidRDefault="009203CB" w:rsidP="00574587">
            <w:pPr>
              <w:spacing w:after="0" w:line="240" w:lineRule="auto"/>
              <w:ind w:firstLine="29"/>
              <w:jc w:val="center"/>
              <w:rPr>
                <w:rFonts w:ascii="Times New Roman" w:eastAsia="Times New Roman" w:hAnsi="Times New Roman" w:cs="Times New Roman"/>
                <w:color w:val="000000" w:themeColor="text1"/>
                <w:sz w:val="24"/>
                <w:szCs w:val="24"/>
              </w:rPr>
            </w:pP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14"/>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Шошқа, қоян, солтүстік бұғысы</w:t>
            </w:r>
          </w:p>
        </w:tc>
      </w:tr>
      <w:tr w:rsidR="009203CB" w:rsidRPr="003F09E6" w:rsidTr="00574587">
        <w:trPr>
          <w:tblCellSpacing w:w="15" w:type="dxa"/>
          <w:jc w:val="center"/>
        </w:trPr>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i/>
                <w:iCs/>
                <w:color w:val="000000" w:themeColor="text1"/>
                <w:sz w:val="24"/>
                <w:szCs w:val="24"/>
              </w:rPr>
              <w:t>В. neotomae</w:t>
            </w: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29"/>
              <w:jc w:val="center"/>
              <w:rPr>
                <w:rFonts w:ascii="Times New Roman" w:eastAsia="Times New Roman" w:hAnsi="Times New Roman" w:cs="Times New Roman"/>
                <w:color w:val="000000" w:themeColor="text1"/>
                <w:sz w:val="24"/>
                <w:szCs w:val="24"/>
              </w:rPr>
            </w:pP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14"/>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Шөлейттегі егеуқұйрық</w:t>
            </w:r>
          </w:p>
        </w:tc>
      </w:tr>
      <w:tr w:rsidR="009203CB" w:rsidRPr="003F09E6" w:rsidTr="00574587">
        <w:trPr>
          <w:tblCellSpacing w:w="15" w:type="dxa"/>
          <w:jc w:val="center"/>
        </w:trPr>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i/>
                <w:iCs/>
                <w:color w:val="000000" w:themeColor="text1"/>
                <w:sz w:val="24"/>
                <w:szCs w:val="24"/>
              </w:rPr>
              <w:t>В. оvis</w:t>
            </w: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29"/>
              <w:jc w:val="center"/>
              <w:rPr>
                <w:rFonts w:ascii="Times New Roman" w:eastAsia="Times New Roman" w:hAnsi="Times New Roman" w:cs="Times New Roman"/>
                <w:color w:val="000000" w:themeColor="text1"/>
                <w:sz w:val="24"/>
                <w:szCs w:val="24"/>
              </w:rPr>
            </w:pP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14"/>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Қошқарлар (инфекциялық эпидидимит)</w:t>
            </w:r>
          </w:p>
        </w:tc>
      </w:tr>
      <w:tr w:rsidR="009203CB" w:rsidRPr="003F09E6" w:rsidTr="00574587">
        <w:trPr>
          <w:tblCellSpacing w:w="15" w:type="dxa"/>
          <w:jc w:val="center"/>
        </w:trPr>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i/>
                <w:iCs/>
                <w:color w:val="000000" w:themeColor="text1"/>
                <w:sz w:val="24"/>
                <w:szCs w:val="24"/>
              </w:rPr>
              <w:t>В. canis</w:t>
            </w: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29"/>
              <w:jc w:val="center"/>
              <w:rPr>
                <w:rFonts w:ascii="Times New Roman" w:eastAsia="Times New Roman" w:hAnsi="Times New Roman" w:cs="Times New Roman"/>
                <w:color w:val="000000" w:themeColor="text1"/>
                <w:sz w:val="24"/>
                <w:szCs w:val="24"/>
              </w:rPr>
            </w:pPr>
          </w:p>
        </w:tc>
        <w:tc>
          <w:tcPr>
            <w:tcW w:w="0" w:type="auto"/>
            <w:tcMar>
              <w:top w:w="15" w:type="dxa"/>
              <w:left w:w="15" w:type="dxa"/>
              <w:bottom w:w="15" w:type="dxa"/>
              <w:right w:w="15" w:type="dxa"/>
            </w:tcMar>
            <w:vAlign w:val="center"/>
            <w:hideMark/>
          </w:tcPr>
          <w:p w:rsidR="009203CB" w:rsidRPr="003F09E6" w:rsidRDefault="009203CB" w:rsidP="00574587">
            <w:pPr>
              <w:autoSpaceDN w:val="0"/>
              <w:spacing w:after="0" w:line="240" w:lineRule="auto"/>
              <w:ind w:firstLine="14"/>
              <w:jc w:val="center"/>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Иттер</w:t>
            </w:r>
          </w:p>
        </w:tc>
      </w:tr>
    </w:tbl>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 </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rPr>
        <w:t>Індетке қарсы шараларды ұйымдастыру кезінде індет ошағының ортасында инфекцияның таралу жолдарын және жануарлардың бұл індетке жастық бейімділігін ескеру қажет. 19 және 82 штамды вакциналардың маңызы және олардың артықшылықтары мен кемшіліктері.</w:t>
      </w:r>
    </w:p>
    <w:p w:rsidR="009203CB" w:rsidRPr="003F09E6" w:rsidRDefault="009203CB" w:rsidP="00010F97">
      <w:pPr>
        <w:spacing w:after="0" w:line="240" w:lineRule="auto"/>
        <w:ind w:firstLine="567"/>
        <w:jc w:val="both"/>
        <w:rPr>
          <w:rFonts w:ascii="Times New Roman" w:hAnsi="Times New Roman" w:cs="Times New Roman"/>
          <w:b/>
          <w:noProof/>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Pr="003F09E6">
        <w:rPr>
          <w:rFonts w:ascii="Times New Roman" w:hAnsi="Times New Roman" w:cs="Times New Roman"/>
          <w:b/>
          <w:noProof/>
          <w:color w:val="000000" w:themeColor="text1"/>
          <w:sz w:val="24"/>
          <w:szCs w:val="24"/>
          <w:lang w:val="kk-KZ"/>
        </w:rPr>
        <w:t xml:space="preserve"> биологиялық микроскоп, әр түрлі шыны ыдыстар, Петри табақшасы, мензурка.</w:t>
      </w:r>
    </w:p>
    <w:p w:rsidR="009203CB"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1. Бруцеллезге ұшыраған жануарларды дер кезінде анықтаудың бұл қауіпті ауруды жоюда маңызы орасан үлкен. Бруцеллез диагностикасын қою үшін бактериоскопия жасалады, бруцелла культурасы бөлініп алынады, лабораториялық жануарларға биологиялық сынақ жүргізіледі, ал жаппай зерттеуге иммунобиологиялық әдістер қолданылады.</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2. Зерттейтін материал: іш тастау кезінде түскен төлді, қарын ішіндегісімен, шу және қағанақ қабығы, сүт, бітеу жара ірің; өлген жануарлардан - паренхиматозды органдары, лимфотүйіндері. Қошқардың инфекциялы эпидидимитін зерттеуге арналған материал - ен бауының секвестрі, еннің зақымдалған жерлері.</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3. Зерттеу әдістері.</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Бактериоскопиялық зерттеу. Зерттелетін материал жағындысын Грам және Козловский әдісімен бояйды. Бруцелла Грам әдісі бойынша қызыл түске, Козловский әдісі бойынша басқа микроорганизмдер көк түске, бруцелла қызыл түске боялады.</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 xml:space="preserve">4. </w:t>
      </w:r>
      <w:r w:rsidRPr="003F09E6">
        <w:rPr>
          <w:color w:val="000000" w:themeColor="text1"/>
          <w:sz w:val="24"/>
          <w:szCs w:val="24"/>
        </w:rPr>
        <w:t>Патологиялық материалдарды қоректік ортаға себу. Қолайлы орта - глицерин және глюкозаның 2% қосылған ет- пептонды бауыр сорпасы және агары, картоп агары, эритрит-агары немесе декстроза агары (рН 7,2). Іш та</w:t>
      </w:r>
      <w:r w:rsidRPr="003F09E6">
        <w:rPr>
          <w:color w:val="000000" w:themeColor="text1"/>
          <w:sz w:val="24"/>
          <w:szCs w:val="24"/>
          <w:lang w:val="kk-KZ"/>
        </w:rPr>
        <w:t>с</w:t>
      </w:r>
      <w:r w:rsidRPr="003F09E6">
        <w:rPr>
          <w:color w:val="000000" w:themeColor="text1"/>
          <w:sz w:val="24"/>
          <w:szCs w:val="24"/>
        </w:rPr>
        <w:t xml:space="preserve">талған төлдің бауырынан, көкбауырынан көлемі 2х1,5х2,5 см бөлшекті кесіп алып ступкаға салып стерилді физиологиялық ерітіндіні қосып езеді. Бөлінген сүйықтықты Пастер түтігімен тығыз және сүйық орталарға 0,1-0,2 мл-ден себеді. </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5. Биологиялық сынаманы жүргізу үшін теңіз тышқандарын, салмағы 350-400 г, алдын ала бруцеллезге тексерілген, сұйылту дәрежесі 1:5 АР теріс нәтиже болғанда пайдаланады. Зардапты материалдан стерилді физиологиялық ерітіндемен 1:10 қатынасында эмульсия дайындайды. Екі теңіз шошқасының тері астына 1-2 мл ұлпа суспензиясы егіледі.</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6. Қоректік ортада алғашқы материалдан бруцелла культурасы бөлініп алынса биологиялық зерттеуді тоқтатады, ал егілген жануарларды өлтіреді.</w:t>
      </w:r>
    </w:p>
    <w:p w:rsidR="009203CB" w:rsidRPr="003F09E6" w:rsidRDefault="009203CB"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7. Серологиялық реакциялардан бруцеллез диагностикасын қоюға ең жиі қолданылатыны агглютинация, комплементті байланыстыру реакциялары(РБП, РА, РСК).</w:t>
      </w:r>
    </w:p>
    <w:p w:rsidR="009203CB" w:rsidRPr="003F09E6" w:rsidRDefault="009203CB"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Соңғы жылдары жаңа әдістер енгізіле бастады.ИФА (иммунды ферментті анализ)және ПЦР (полимеразды цепттік реакция).</w:t>
      </w:r>
    </w:p>
    <w:p w:rsidR="009203CB" w:rsidRPr="003F09E6" w:rsidRDefault="009203CB" w:rsidP="00010F97">
      <w:pPr>
        <w:pStyle w:val="9"/>
        <w:spacing w:line="240" w:lineRule="auto"/>
        <w:ind w:firstLine="567"/>
        <w:jc w:val="both"/>
        <w:rPr>
          <w:color w:val="000000" w:themeColor="text1"/>
          <w:sz w:val="24"/>
          <w:szCs w:val="24"/>
          <w:lang w:val="kk-KZ"/>
        </w:rPr>
      </w:pPr>
    </w:p>
    <w:p w:rsidR="009203CB"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9203CB" w:rsidRPr="003F09E6" w:rsidRDefault="009203CB"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бруцеллезге  қатысты нұсқаулармен басқа да заңдық құжаттамалармен танысады.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Бруцеллезді балау  әдістерін игеру.</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9203CB" w:rsidRPr="003F09E6" w:rsidRDefault="009203CB"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6. Туберкулезд</w:t>
      </w:r>
      <w:r w:rsidRPr="003F09E6">
        <w:rPr>
          <w:rFonts w:ascii="Times New Roman" w:eastAsia="Times New Roman" w:hAnsi="Times New Roman" w:cs="Times New Roman"/>
          <w:color w:val="000000" w:themeColor="text1"/>
          <w:sz w:val="24"/>
          <w:szCs w:val="24"/>
          <w:lang w:val="kk-KZ"/>
        </w:rPr>
        <w:t>і</w:t>
      </w:r>
      <w:r w:rsidRPr="003F09E6">
        <w:rPr>
          <w:rFonts w:ascii="Times New Roman" w:eastAsia="Times New Roman" w:hAnsi="Times New Roman" w:cs="Times New Roman"/>
          <w:color w:val="000000" w:themeColor="text1"/>
          <w:sz w:val="24"/>
          <w:szCs w:val="24"/>
        </w:rPr>
        <w:t xml:space="preserve"> алдын алу және онымен күрес шаралары</w:t>
      </w:r>
    </w:p>
    <w:p w:rsidR="009203CB"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Бруцеллезгеі балау әдістерін игеру.</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9203CB" w:rsidRPr="003F09E6" w:rsidRDefault="009203CB"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9203CB"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9203CB" w:rsidRPr="003F09E6" w:rsidRDefault="009203CB"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9203CB" w:rsidRPr="003F09E6" w:rsidRDefault="009203CB"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Індеттану саласында бруцеллезді балау кезінде  қолданылатын құрал-аспаптарды атау және оларды қолдану мақсатын түсіндіру.</w:t>
      </w:r>
    </w:p>
    <w:p w:rsidR="009203CB" w:rsidRPr="003F09E6" w:rsidRDefault="009203CB"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Қан алуға және егуге арналған инелердің суреттерін салып авторларын атаңыз.</w:t>
      </w:r>
    </w:p>
    <w:p w:rsidR="009203CB" w:rsidRPr="003F09E6" w:rsidRDefault="009203CB"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9203CB" w:rsidRPr="003F09E6" w:rsidRDefault="009203CB"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9203CB" w:rsidRPr="003F09E6" w:rsidRDefault="009203CB"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9203CB" w:rsidRPr="003F09E6" w:rsidRDefault="009203CB"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1.Аллегриялық диагностикалық сынаманы қою техникасын және аллергических реакцияны бағалауды үйрену</w:t>
      </w:r>
    </w:p>
    <w:p w:rsidR="009203CB" w:rsidRPr="003F09E6" w:rsidRDefault="009203CB"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Тақырыбы:</w:t>
      </w:r>
      <w:r w:rsidRPr="003F09E6">
        <w:rPr>
          <w:rStyle w:val="32"/>
          <w:rFonts w:ascii="Times New Roman" w:hAnsi="Times New Roman" w:cs="Times New Roman"/>
          <w:color w:val="000000" w:themeColor="text1"/>
          <w:sz w:val="24"/>
          <w:szCs w:val="24"/>
          <w:lang w:val="kk-KZ"/>
        </w:rPr>
        <w:t>Туберкулезд</w:t>
      </w:r>
      <w:r w:rsidRPr="003F09E6">
        <w:rPr>
          <w:rStyle w:val="3Candara"/>
          <w:rFonts w:ascii="Times New Roman" w:hAnsi="Times New Roman" w:cs="Times New Roman"/>
          <w:color w:val="000000" w:themeColor="text1"/>
          <w:sz w:val="24"/>
          <w:szCs w:val="24"/>
          <w:lang w:val="kk-KZ"/>
        </w:rPr>
        <w:t>і</w:t>
      </w:r>
      <w:r w:rsidRPr="003F09E6">
        <w:rPr>
          <w:rStyle w:val="32"/>
          <w:rFonts w:ascii="Times New Roman" w:hAnsi="Times New Roman" w:cs="Times New Roman"/>
          <w:color w:val="000000" w:themeColor="text1"/>
          <w:sz w:val="24"/>
          <w:szCs w:val="24"/>
          <w:lang w:val="kk-KZ"/>
        </w:rPr>
        <w:t xml:space="preserve"> балау. Туберкулез кезіндегі </w:t>
      </w:r>
      <w:r w:rsidR="00233F07" w:rsidRPr="003F09E6">
        <w:rPr>
          <w:rStyle w:val="32"/>
          <w:rFonts w:ascii="Times New Roman" w:hAnsi="Times New Roman" w:cs="Times New Roman"/>
          <w:color w:val="000000" w:themeColor="text1"/>
          <w:sz w:val="24"/>
          <w:szCs w:val="24"/>
          <w:lang w:val="kk-KZ"/>
        </w:rPr>
        <w:t>дауалық және сауықтыру шаралары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Pr="003F09E6">
        <w:rPr>
          <w:rFonts w:ascii="Times New Roman" w:eastAsia="Times New Roman" w:hAnsi="Times New Roman" w:cs="Times New Roman"/>
          <w:color w:val="000000" w:themeColor="text1"/>
          <w:sz w:val="24"/>
          <w:szCs w:val="24"/>
          <w:lang w:val="kk-KZ"/>
        </w:rPr>
        <w:t>1. Туберкулезді балау тәсілдерін игеру. 2. Туберкулез кезінде індет ошағын жою шаралардың жоспарын құрастыру.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туберкулезге 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Туберкулезді балау әдістерін оқып білу.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233F07" w:rsidRPr="003F09E6" w:rsidRDefault="00233F07" w:rsidP="00010F97">
      <w:pPr>
        <w:spacing w:after="0" w:line="240" w:lineRule="auto"/>
        <w:ind w:firstLine="567"/>
        <w:jc w:val="both"/>
        <w:outlineLvl w:val="0"/>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A73A72" w:rsidRPr="003F09E6" w:rsidRDefault="00A73A72" w:rsidP="00010F97">
      <w:pPr>
        <w:pStyle w:val="9"/>
        <w:spacing w:line="240" w:lineRule="auto"/>
        <w:ind w:firstLine="567"/>
        <w:jc w:val="both"/>
        <w:rPr>
          <w:color w:val="000000" w:themeColor="text1"/>
          <w:sz w:val="24"/>
          <w:szCs w:val="24"/>
          <w:lang w:val="kk-KZ"/>
        </w:rPr>
      </w:pPr>
      <w:r w:rsidRPr="003F09E6">
        <w:rPr>
          <w:color w:val="000000" w:themeColor="text1"/>
          <w:sz w:val="24"/>
          <w:szCs w:val="24"/>
          <w:lang w:val="kk-KZ"/>
        </w:rPr>
        <w:t>Туберкулез (Тuberculosis) - малдың көптеген түрлерінде, жабайы хайуандарда, құстарда, терісі бағалы аңдарда кездесетін созылмалы жұқпалы ауру. Ауырған малдың органдарында ауруға тән бұдырмақтар (туберкулдар) пайда болады, олар сүзбе тәріздес ыдырауға (казеоз) бейім. Аурудың жасырың кезеңі 2-6 аптаға созылады. Ауру малдың сөл түйіндерінің ұлғаюымен басталады. Шап, желін үсті, мықым, алқым, жұтқыншақ сырты, құлық түбі, мойын, алдыңғы жаурын бездері шалдығады.</w:t>
      </w:r>
    </w:p>
    <w:p w:rsidR="00233F07" w:rsidRPr="003F09E6" w:rsidRDefault="00233F07"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noProof/>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Pr="003F09E6">
        <w:rPr>
          <w:rFonts w:ascii="Times New Roman" w:hAnsi="Times New Roman" w:cs="Times New Roman"/>
          <w:b/>
          <w:noProof/>
          <w:color w:val="000000" w:themeColor="text1"/>
          <w:sz w:val="24"/>
          <w:szCs w:val="24"/>
          <w:lang w:val="kk-KZ"/>
        </w:rPr>
        <w:t xml:space="preserve"> биологиялық микроскоп, әр түрлі шыны ыдыстар, Петри табақшасы, мензурка.</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1. Туберкулезге балауды эпизоотологиялық мәліметтерге, клиникалық, патанатомиялық, аллергиялық және зертханалық зерттеулердің қорытындыларын ескере отырып қояды.</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2. Құбылмалы температура, әлсіздігі, тәбетінің өзгерушілігі, бірте- бірте арықтауы, өкпе жағынан өзгерістердің күшеюінің (жөтел, демалысының қиындауы, әсіресе бұлшық етке түскен болар - болмас ауырлықтан) кейбір балаулық маңызы бар. Сондай - ақ алқым, жауырын алды, мойын, шап, желін үсті лимфа түйіндерінің үлкеюі, қатаюы және бет жақтарының бұдырмақтануында ауруды анықтауда көп септігі тиеді.</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3. Туберкулезге тірідей балауды аллергиялық зерттеумен қояды. Ол үшін туберкулин (аллерген) ді пайдаланады- ол туберкулез қоздырғышының өлтірілген өсіндісінің стерилді сүзіндісі. Туберкулиннің екі түрін қолданады: тазаланған құрғақ туберкулин (ППД) сүтқоректілер үшін және тазаланған құрғақ туберкулин (ППД) құстар үшін. Туберкулинді пайдалану нұсқауы бойынша қолданады. Қазігі кезде көзге туберкулин сынамасы және тері ішіне енгізу әдісі қолданылады.</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4. Соңғы жылдары жаңа әдістер енгізіле бастады.ИФА (иммунды ферментті анализ)және ПЦР (полимеразды цепттік реакция).</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5. Батериологиялық зерттеумен (қақырық,сүт, жатырдан аққан нәрсе, ірің т.б.) аурудың қоздырғышын анықтайды.</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6. Туберкулезге патанатомиялық балау қойғанда өкпеде ұсақ бұдырмақтар, туберкулез: казеоз ошағы және өкпеде кеуек, сірі қабықтарында, әсіресе плеврада меруерттену. Сондай-ақ кеңірдек, көмекей немесе ішектің кілегей қабықтарында бұдырмақтар және желін лимфа түйіндерінде казеозды процестің болуының маңызы зор. Әйтсе де бұндай патанатомиялық өзгерістер сирек кездеседі, демек ауру малды, аурудың бастамасында сойып тастайды, дегенмен туберкулезбен ауырған малдың өкпесі және лимфа түйініндегі өзгерістер бастапқы кезеңінде кездеседі.</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Көпшілік малдарда өкпе туберкулезі байқалады, сондықтан оны өкпесі зақымданатын басқа аурулардан ажырату абзал. Бұндай ауруларға: туберкулез (өкпе формасы), пастереллез (көкірек формасы) және алаөкпе.</w:t>
      </w:r>
    </w:p>
    <w:p w:rsidR="00A73A72" w:rsidRPr="003F09E6" w:rsidRDefault="00A73A72" w:rsidP="00010F97">
      <w:pPr>
        <w:pStyle w:val="9"/>
        <w:spacing w:line="240" w:lineRule="auto"/>
        <w:ind w:firstLine="567"/>
        <w:jc w:val="both"/>
        <w:rPr>
          <w:color w:val="000000" w:themeColor="text1"/>
          <w:sz w:val="24"/>
          <w:szCs w:val="24"/>
        </w:rPr>
      </w:pPr>
      <w:r w:rsidRPr="003F09E6">
        <w:rPr>
          <w:rStyle w:val="5"/>
          <w:color w:val="000000" w:themeColor="text1"/>
          <w:sz w:val="24"/>
          <w:szCs w:val="24"/>
        </w:rPr>
        <w:t>7. Негізгі емдік және профилактикалық шаралар.</w:t>
      </w:r>
    </w:p>
    <w:p w:rsidR="00A73A72" w:rsidRPr="003F09E6" w:rsidRDefault="00A73A72" w:rsidP="00010F97">
      <w:pPr>
        <w:pStyle w:val="9"/>
        <w:spacing w:line="240" w:lineRule="auto"/>
        <w:ind w:firstLine="567"/>
        <w:jc w:val="both"/>
        <w:rPr>
          <w:color w:val="000000" w:themeColor="text1"/>
          <w:sz w:val="24"/>
          <w:szCs w:val="24"/>
        </w:rPr>
      </w:pPr>
      <w:r w:rsidRPr="003F09E6">
        <w:rPr>
          <w:rStyle w:val="5"/>
          <w:color w:val="000000" w:themeColor="text1"/>
          <w:sz w:val="24"/>
          <w:szCs w:val="24"/>
        </w:rPr>
        <w:t>Ауру малды емдемейді, сояды. Аң фермаларында аурудың алдын алу үшін күзендерге тубазид (изаниазид) қолданады.</w:t>
      </w:r>
    </w:p>
    <w:p w:rsidR="00A73A72" w:rsidRPr="003F09E6" w:rsidRDefault="00A73A72" w:rsidP="00010F97">
      <w:pPr>
        <w:pStyle w:val="9"/>
        <w:spacing w:line="240" w:lineRule="auto"/>
        <w:ind w:firstLine="567"/>
        <w:jc w:val="both"/>
        <w:rPr>
          <w:color w:val="000000" w:themeColor="text1"/>
          <w:sz w:val="24"/>
          <w:szCs w:val="24"/>
        </w:rPr>
      </w:pPr>
      <w:r w:rsidRPr="003F09E6">
        <w:rPr>
          <w:rStyle w:val="5"/>
          <w:color w:val="000000" w:themeColor="text1"/>
          <w:sz w:val="24"/>
          <w:szCs w:val="24"/>
        </w:rPr>
        <w:t>Туберкулезде иммунитет стерильді емес, демек микабактериялар организмде болғанда ғана сақталады.</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Фагоцитоз аяқталмай және фагоциттелген микобактериялар өлмейді. Организмнің қабілеттілігі патологиялық процесті шоғырландырып, гранулема - туберкулдің ішінде ауру қоздырғышының өсіп-өнуін тежейді.</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Мүйізді ірі қараның туберкулезінің алдын алу үшін арнайы Кальмет және Терен 1924 жылы дайындаған БЦЖ вакцинасын қолданады.</w:t>
      </w:r>
    </w:p>
    <w:p w:rsidR="00A73A72" w:rsidRPr="003F09E6" w:rsidRDefault="00A73A72" w:rsidP="00010F97">
      <w:pPr>
        <w:pStyle w:val="9"/>
        <w:spacing w:line="240" w:lineRule="auto"/>
        <w:ind w:firstLine="567"/>
        <w:jc w:val="both"/>
        <w:rPr>
          <w:color w:val="000000" w:themeColor="text1"/>
          <w:sz w:val="24"/>
          <w:szCs w:val="24"/>
          <w:lang w:val="kk-KZ"/>
        </w:rPr>
      </w:pPr>
      <w:r w:rsidRPr="003F09E6">
        <w:rPr>
          <w:rStyle w:val="5"/>
          <w:color w:val="000000" w:themeColor="text1"/>
          <w:sz w:val="24"/>
          <w:szCs w:val="24"/>
        </w:rPr>
        <w:t>Туберкулездің алдын алу (профилактикалық) шаралары шаруашылыққа аурудың қоздырғышының сырт жерден енуіне жол бермеу, ауру малды анықтау жүйелі түрде зерттеу жүргізу, ауру малдарды уақытымен сойып, сау малдарды қорғап және адамдарды туберкулезден сақтау үшін кешенді вет-санитариялық шараларды қолдануға негізделген.</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туберкулезге 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Тірі және өлі кезіндегі туберкулезді 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6. Туберкулезд</w:t>
      </w:r>
      <w:r w:rsidRPr="003F09E6">
        <w:rPr>
          <w:rFonts w:ascii="Times New Roman" w:eastAsia="Times New Roman" w:hAnsi="Times New Roman" w:cs="Times New Roman"/>
          <w:color w:val="000000" w:themeColor="text1"/>
          <w:sz w:val="24"/>
          <w:szCs w:val="24"/>
          <w:lang w:val="kk-KZ"/>
        </w:rPr>
        <w:t>і</w:t>
      </w:r>
      <w:r w:rsidRPr="003F09E6">
        <w:rPr>
          <w:rFonts w:ascii="Times New Roman" w:eastAsia="Times New Roman" w:hAnsi="Times New Roman" w:cs="Times New Roman"/>
          <w:color w:val="000000" w:themeColor="text1"/>
          <w:sz w:val="24"/>
          <w:szCs w:val="24"/>
        </w:rPr>
        <w:t xml:space="preserve"> алдын алу және онымен күрес шаралары</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Тірі және өлі кезіндегі туберкулезді 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Індеттану саласында туберкулезді балау кезінде  қолданылатын құрал-аспаптарды атау және оларды қолдану мақсатын түсіндіру.</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Қан алуға және егуге арналған инелердің суреттерін салып авторларын атаңыз.</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1.Аллегриялық диагностикалық сынаманы қою техникасын және аллергических реакцияны бағалауды үйрену</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233F07" w:rsidRPr="003F09E6" w:rsidRDefault="00233F07"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A73A72" w:rsidRPr="003F09E6" w:rsidRDefault="00A73A72"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A73A72" w:rsidRPr="003F09E6" w:rsidRDefault="00A73A7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Негізгі:</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Әдебиет:</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rPr>
        <w:t xml:space="preserve">3. </w:t>
      </w:r>
      <w:r w:rsidRPr="003F09E6">
        <w:rPr>
          <w:rFonts w:ascii="Times New Roman" w:eastAsia="Times New Roman" w:hAnsi="Times New Roman" w:cs="Times New Roman"/>
          <w:color w:val="000000" w:themeColor="text1"/>
          <w:sz w:val="24"/>
          <w:szCs w:val="24"/>
        </w:rPr>
        <w:t>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A73A72" w:rsidRPr="003F09E6" w:rsidRDefault="00A73A72"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Қосымша: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 xml:space="preserve">3. Қасымов Е.И. Індеттану. </w:t>
      </w:r>
      <w:r w:rsidRPr="003F09E6">
        <w:rPr>
          <w:rFonts w:ascii="Times New Roman" w:eastAsia="Times New Roman" w:hAnsi="Times New Roman" w:cs="Times New Roman"/>
          <w:color w:val="000000" w:themeColor="text1"/>
          <w:sz w:val="24"/>
          <w:szCs w:val="24"/>
        </w:rPr>
        <w:t>Оқу құралы. Алматы, 1992</w:t>
      </w:r>
    </w:p>
    <w:p w:rsidR="009203CB"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4</w:t>
      </w:r>
      <w:r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p>
    <w:p w:rsidR="00761A73" w:rsidRPr="003F09E6" w:rsidRDefault="009203CB"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№11</w:t>
      </w:r>
      <w:r w:rsidR="00A73A72" w:rsidRPr="003F09E6">
        <w:rPr>
          <w:rFonts w:ascii="Times New Roman" w:hAnsi="Times New Roman" w:cs="Times New Roman"/>
          <w:b/>
          <w:color w:val="000000" w:themeColor="text1"/>
          <w:sz w:val="24"/>
          <w:szCs w:val="24"/>
          <w:lang w:val="kk-KZ"/>
        </w:rPr>
        <w:t xml:space="preserve"> Зертханалық сабақ </w:t>
      </w:r>
    </w:p>
    <w:p w:rsidR="008746F8" w:rsidRPr="003F09E6" w:rsidRDefault="00761A73" w:rsidP="00010F97">
      <w:pPr>
        <w:spacing w:after="0" w:line="240" w:lineRule="auto"/>
        <w:ind w:firstLine="567"/>
        <w:jc w:val="both"/>
        <w:rPr>
          <w:rFonts w:ascii="Verdana" w:eastAsia="Times New Roman" w:hAnsi="Verdana" w:cs="Times New Roman"/>
          <w:b/>
          <w:bCs/>
          <w:color w:val="000000"/>
          <w:sz w:val="24"/>
          <w:szCs w:val="24"/>
          <w:lang w:val="kk-KZ"/>
        </w:rPr>
      </w:pPr>
      <w:r w:rsidRPr="003F09E6">
        <w:rPr>
          <w:rFonts w:ascii="Times New Roman" w:hAnsi="Times New Roman" w:cs="Times New Roman"/>
          <w:b/>
          <w:color w:val="000000" w:themeColor="text1"/>
          <w:sz w:val="24"/>
          <w:szCs w:val="24"/>
          <w:lang w:val="kk-KZ"/>
        </w:rPr>
        <w:t>Тақырыбы:</w:t>
      </w:r>
      <w:r w:rsidRPr="003F09E6">
        <w:rPr>
          <w:rFonts w:ascii="Times New Roman" w:hAnsi="Times New Roman" w:cs="Times New Roman"/>
          <w:b/>
          <w:color w:val="000000"/>
          <w:sz w:val="24"/>
          <w:szCs w:val="24"/>
          <w:lang w:val="kk-KZ"/>
        </w:rPr>
        <w:t xml:space="preserve"> Сіреспені, және ботулизмді</w:t>
      </w:r>
      <w:r w:rsidRPr="003F09E6">
        <w:rPr>
          <w:rStyle w:val="32"/>
          <w:rFonts w:ascii="Times New Roman" w:hAnsi="Times New Roman" w:cs="Times New Roman"/>
          <w:color w:val="000000" w:themeColor="text1"/>
          <w:sz w:val="24"/>
          <w:szCs w:val="24"/>
          <w:lang w:val="kk-KZ"/>
        </w:rPr>
        <w:t>балау әдістері</w:t>
      </w:r>
    </w:p>
    <w:p w:rsidR="00761A73" w:rsidRPr="003F09E6" w:rsidRDefault="00761A73"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Verdana" w:eastAsia="Times New Roman" w:hAnsi="Verdana" w:cs="Times New Roman"/>
          <w:b/>
          <w:bCs/>
          <w:color w:val="000000"/>
          <w:sz w:val="24"/>
          <w:szCs w:val="24"/>
          <w:lang w:val="kk-KZ"/>
        </w:rPr>
        <w:t>Сабақтың мақсаты:</w:t>
      </w:r>
      <w:r w:rsidRPr="003F09E6">
        <w:rPr>
          <w:rFonts w:ascii="Times New Roman" w:eastAsia="Times New Roman" w:hAnsi="Times New Roman" w:cs="Times New Roman"/>
          <w:color w:val="000000"/>
          <w:sz w:val="24"/>
          <w:szCs w:val="24"/>
          <w:lang w:val="kk-KZ"/>
        </w:rPr>
        <w:t xml:space="preserve">1. Індеттерді балау, дауалау және емдеу тәсілдерін игеру. </w:t>
      </w:r>
    </w:p>
    <w:p w:rsidR="008C4581" w:rsidRPr="003F09E6" w:rsidRDefault="008C4581"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8C4581" w:rsidRPr="003F09E6" w:rsidRDefault="008C458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004F42D6" w:rsidRPr="003F09E6">
        <w:rPr>
          <w:rFonts w:ascii="Times New Roman" w:eastAsia="Times New Roman" w:hAnsi="Times New Roman" w:cs="Times New Roman"/>
          <w:bCs/>
          <w:color w:val="000000"/>
          <w:sz w:val="24"/>
          <w:szCs w:val="24"/>
          <w:lang w:val="kk-KZ"/>
        </w:rPr>
        <w:t>сіреспе, ботулизм ауруларына</w:t>
      </w:r>
      <w:r w:rsidRPr="003F09E6">
        <w:rPr>
          <w:rFonts w:ascii="Times New Roman" w:eastAsia="Times New Roman" w:hAnsi="Times New Roman" w:cs="Times New Roman"/>
          <w:color w:val="000000" w:themeColor="text1"/>
          <w:sz w:val="24"/>
          <w:szCs w:val="24"/>
          <w:lang w:val="kk-KZ"/>
        </w:rPr>
        <w:t>қатысты нұсқаулармен басқа да заңдық құжаттамалармен танысады.</w:t>
      </w:r>
    </w:p>
    <w:p w:rsidR="008C4581" w:rsidRPr="003F09E6" w:rsidRDefault="008C458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004F42D6" w:rsidRPr="003F09E6">
        <w:rPr>
          <w:rFonts w:ascii="Times New Roman" w:eastAsia="Times New Roman" w:hAnsi="Times New Roman" w:cs="Times New Roman"/>
          <w:bCs/>
          <w:color w:val="000000"/>
          <w:sz w:val="24"/>
          <w:szCs w:val="24"/>
          <w:lang w:val="kk-KZ"/>
        </w:rPr>
        <w:t>Сіреспе, ботулизм ауруларын</w:t>
      </w:r>
      <w:r w:rsidRPr="003F09E6">
        <w:rPr>
          <w:rFonts w:ascii="Times New Roman" w:eastAsia="Times New Roman" w:hAnsi="Times New Roman" w:cs="Times New Roman"/>
          <w:color w:val="000000" w:themeColor="text1"/>
          <w:sz w:val="24"/>
          <w:szCs w:val="24"/>
          <w:lang w:val="kk-KZ"/>
        </w:rPr>
        <w:t xml:space="preserve"> балау әдістерін оқып білу.</w:t>
      </w:r>
    </w:p>
    <w:p w:rsidR="008C4581" w:rsidRPr="003F09E6" w:rsidRDefault="008C458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8C4581" w:rsidRPr="003F09E6" w:rsidRDefault="008C458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4F42D6" w:rsidRPr="003F09E6" w:rsidRDefault="004F42D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sz w:val="24"/>
          <w:szCs w:val="24"/>
          <w:lang w:val="kk-KZ"/>
        </w:rPr>
        <w:t xml:space="preserve"> 5. Індет ошағын жою шараларының жоспарын құрастыру және сауықытру барсында қажетті іс құжаттарды толтыруды үйрену</w:t>
      </w:r>
    </w:p>
    <w:p w:rsidR="008C4581" w:rsidRPr="003F09E6" w:rsidRDefault="008C4581"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w:t>
      </w:r>
      <w:r w:rsidR="00233F07" w:rsidRPr="003F09E6">
        <w:rPr>
          <w:rFonts w:ascii="Times New Roman" w:hAnsi="Times New Roman" w:cs="Times New Roman"/>
          <w:b/>
          <w:color w:val="000000" w:themeColor="text1"/>
          <w:sz w:val="24"/>
          <w:szCs w:val="24"/>
          <w:lang w:val="kk-KZ"/>
        </w:rPr>
        <w:t>сқаша теориялық мазмұны:</w:t>
      </w:r>
    </w:p>
    <w:p w:rsidR="00761A73" w:rsidRPr="003F09E6" w:rsidRDefault="00761A73"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eastAsia="Times New Roman" w:hAnsi="Times New Roman" w:cs="Times New Roman"/>
          <w:b/>
          <w:bCs/>
          <w:color w:val="000000"/>
          <w:sz w:val="24"/>
          <w:szCs w:val="24"/>
          <w:lang w:val="kk-KZ"/>
        </w:rPr>
        <w:t>Сіреспе</w:t>
      </w:r>
      <w:r w:rsidRPr="003F09E6">
        <w:rPr>
          <w:rFonts w:ascii="Times New Roman" w:eastAsia="Times New Roman" w:hAnsi="Times New Roman" w:cs="Times New Roman"/>
          <w:color w:val="000000"/>
          <w:sz w:val="24"/>
          <w:szCs w:val="24"/>
          <w:lang w:val="kk-KZ"/>
        </w:rPr>
        <w:t> (</w:t>
      </w:r>
      <w:r w:rsidRPr="003F09E6">
        <w:rPr>
          <w:rFonts w:ascii="Times New Roman" w:eastAsia="Times New Roman" w:hAnsi="Times New Roman" w:cs="Times New Roman"/>
          <w:i/>
          <w:iCs/>
          <w:color w:val="000000"/>
          <w:sz w:val="24"/>
          <w:szCs w:val="24"/>
          <w:lang w:val="kk-KZ"/>
        </w:rPr>
        <w:t>Tetanus,</w:t>
      </w:r>
      <w:r w:rsidRPr="003F09E6">
        <w:rPr>
          <w:rFonts w:ascii="Times New Roman" w:eastAsia="Times New Roman" w:hAnsi="Times New Roman" w:cs="Times New Roman"/>
          <w:color w:val="000000"/>
          <w:sz w:val="24"/>
          <w:szCs w:val="24"/>
          <w:lang w:val="kk-KZ"/>
        </w:rPr>
        <w:t>столбняк) – жіті өтетін рефлекстік қозуы артып, бұлшық еттерінің сіресіп, тартылуымен ерекшеленетін, сүтқоректі жануарлардың, құстардың және адамның жіті өтетін жұғымтал емес инфекциялық ауруы. Қоздырушысы – </w:t>
      </w:r>
      <w:r w:rsidRPr="003F09E6">
        <w:rPr>
          <w:rFonts w:ascii="Times New Roman" w:eastAsia="Times New Roman" w:hAnsi="Times New Roman" w:cs="Times New Roman"/>
          <w:i/>
          <w:iCs/>
          <w:color w:val="000000"/>
          <w:sz w:val="24"/>
          <w:szCs w:val="24"/>
          <w:lang w:val="kk-KZ"/>
        </w:rPr>
        <w:t>clostridium tetani</w:t>
      </w:r>
      <w:r w:rsidRPr="003F09E6">
        <w:rPr>
          <w:rFonts w:ascii="Times New Roman" w:eastAsia="Times New Roman" w:hAnsi="Times New Roman" w:cs="Times New Roman"/>
          <w:color w:val="000000"/>
          <w:sz w:val="24"/>
          <w:szCs w:val="24"/>
          <w:lang w:val="kk-KZ"/>
        </w:rPr>
        <w:t> – жіңішке, ұзынша таяқша, жылжымалы, қауашық түзбейді, түбегейлі ауасыбағасыз микроб. Өсіндіде 2-3 тәулік өткен соң микроб клеткасының бір жақ шетіне таман орналасқан, домалақ, диаметрі микробтың өзінен гөрі жуан, спора түзеді, сондықтан оның жалпы пішіні барабан таяқшасына ұқсас болады.</w:t>
      </w:r>
    </w:p>
    <w:p w:rsidR="00761A73" w:rsidRPr="003F09E6" w:rsidRDefault="00761A73"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eastAsia="Times New Roman" w:hAnsi="Times New Roman" w:cs="Times New Roman"/>
          <w:b/>
          <w:bCs/>
          <w:color w:val="000000"/>
          <w:sz w:val="24"/>
          <w:szCs w:val="24"/>
          <w:lang w:val="kk-KZ"/>
        </w:rPr>
        <w:t>Ботулизм</w:t>
      </w:r>
      <w:r w:rsidRPr="003F09E6">
        <w:rPr>
          <w:rFonts w:ascii="Times New Roman" w:eastAsia="Times New Roman" w:hAnsi="Times New Roman" w:cs="Times New Roman"/>
          <w:color w:val="000000"/>
          <w:sz w:val="24"/>
          <w:szCs w:val="24"/>
          <w:lang w:val="kk-KZ"/>
        </w:rPr>
        <w:t>(</w:t>
      </w:r>
      <w:r w:rsidRPr="003F09E6">
        <w:rPr>
          <w:rFonts w:ascii="Times New Roman" w:eastAsia="Times New Roman" w:hAnsi="Times New Roman" w:cs="Times New Roman"/>
          <w:i/>
          <w:iCs/>
          <w:color w:val="000000"/>
          <w:sz w:val="24"/>
          <w:szCs w:val="24"/>
          <w:lang w:val="kk-KZ"/>
        </w:rPr>
        <w:t>Botulismus</w:t>
      </w:r>
      <w:r w:rsidRPr="003F09E6">
        <w:rPr>
          <w:rFonts w:ascii="Times New Roman" w:eastAsia="Times New Roman" w:hAnsi="Times New Roman" w:cs="Times New Roman"/>
          <w:color w:val="000000"/>
          <w:sz w:val="24"/>
          <w:szCs w:val="24"/>
          <w:lang w:val="kk-KZ"/>
        </w:rPr>
        <w:t>) –жіті өтетін, орталық жүйке жүйесінің ауыр зақымдануы, жұтқыншақтың, тілдің, төменгі жақтың және борша еттердің салдануы арқылы ерекшеленетін, азықтық токсико-инфекциялық ауру.Қоздырушысы – </w:t>
      </w:r>
      <w:r w:rsidRPr="003F09E6">
        <w:rPr>
          <w:rFonts w:ascii="Times New Roman" w:eastAsia="Times New Roman" w:hAnsi="Times New Roman" w:cs="Times New Roman"/>
          <w:i/>
          <w:iCs/>
          <w:color w:val="000000"/>
          <w:sz w:val="24"/>
          <w:szCs w:val="24"/>
          <w:lang w:val="kk-KZ"/>
        </w:rPr>
        <w:t>Сlostridiun botulinum</w:t>
      </w:r>
      <w:r w:rsidRPr="003F09E6">
        <w:rPr>
          <w:rFonts w:ascii="Times New Roman" w:eastAsia="Times New Roman" w:hAnsi="Times New Roman" w:cs="Times New Roman"/>
          <w:color w:val="000000"/>
          <w:sz w:val="24"/>
          <w:szCs w:val="24"/>
          <w:lang w:val="kk-KZ"/>
        </w:rPr>
        <w:t> – грам оң, токсин және спора түзетін, қозғалмалы анаэроб, тұрқы таяқша тәріздес /4-9 х 0,5-1,2 мкм/. өзіне қолайсыз жағдайда, қоректік заттар аз болғанда рН 6-дан жоғары, жағымсыз температура жағдайда, қоректік ортада, суда, топырақта, басқа да ортада, бір жақ ұшына қарай орналасқан ірі, сопақша келген спора түзеді. Спорасы бар таяқша тенис ракеткасына ұқсас келеді.</w:t>
      </w:r>
    </w:p>
    <w:p w:rsidR="00233F07" w:rsidRPr="003F09E6" w:rsidRDefault="00233F07" w:rsidP="00010F97">
      <w:pPr>
        <w:spacing w:after="0" w:line="240" w:lineRule="auto"/>
        <w:ind w:firstLine="567"/>
        <w:jc w:val="both"/>
        <w:rPr>
          <w:rFonts w:ascii="Times New Roman" w:hAnsi="Times New Roman" w:cs="Times New Roman"/>
          <w:b/>
          <w:color w:val="000000" w:themeColor="text1"/>
          <w:sz w:val="24"/>
          <w:szCs w:val="24"/>
          <w:lang w:val="kk-KZ"/>
        </w:rPr>
      </w:pPr>
    </w:p>
    <w:p w:rsidR="004F42D6" w:rsidRPr="003F09E6" w:rsidRDefault="004F42D6" w:rsidP="00010F97">
      <w:pPr>
        <w:spacing w:after="0" w:line="240" w:lineRule="auto"/>
        <w:ind w:firstLine="567"/>
        <w:jc w:val="both"/>
        <w:rPr>
          <w:rFonts w:ascii="Times New Roman" w:hAnsi="Times New Roman" w:cs="Times New Roman"/>
          <w:b/>
          <w:noProof/>
          <w:color w:val="000000" w:themeColor="text1"/>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Pr="003F09E6">
        <w:rPr>
          <w:rFonts w:ascii="Times New Roman" w:hAnsi="Times New Roman" w:cs="Times New Roman"/>
          <w:b/>
          <w:noProof/>
          <w:color w:val="000000" w:themeColor="text1"/>
          <w:sz w:val="24"/>
          <w:szCs w:val="24"/>
          <w:lang w:val="kk-KZ"/>
        </w:rPr>
        <w:t xml:space="preserve"> биологиялық микроскоп, әр түрлі шыны ыдыстар, Петри табақшасы, мензурка.</w:t>
      </w:r>
    </w:p>
    <w:p w:rsidR="00233F07" w:rsidRPr="003F09E6" w:rsidRDefault="00233F07" w:rsidP="00010F97">
      <w:pPr>
        <w:spacing w:after="0" w:line="240" w:lineRule="auto"/>
        <w:ind w:firstLine="567"/>
        <w:jc w:val="both"/>
        <w:rPr>
          <w:rFonts w:ascii="Times New Roman" w:hAnsi="Times New Roman" w:cs="Times New Roman"/>
          <w:b/>
          <w:color w:val="000000" w:themeColor="text1"/>
          <w:sz w:val="24"/>
          <w:szCs w:val="24"/>
          <w:lang w:val="kk-KZ"/>
        </w:rPr>
      </w:pPr>
    </w:p>
    <w:p w:rsidR="004F42D6" w:rsidRPr="003F09E6" w:rsidRDefault="004F42D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2F1167" w:rsidRPr="003F09E6" w:rsidRDefault="003C58A7"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1. </w:t>
      </w:r>
      <w:r w:rsidR="002F1167" w:rsidRPr="003F09E6">
        <w:rPr>
          <w:color w:val="000000" w:themeColor="text1"/>
          <w:lang w:val="kk-KZ"/>
        </w:rPr>
        <w:t>Сіреспеге диагноз койғанда ен негізгі әдіс клиникалық зерттеу. Клиникалық белгілерін талдау аркылы түпкілікті диагноз қоюға болады. Зертханалык тексерулер негізінен басқа аурулардын басын ашу үшін жүргізіледі. Бактериологиялык зерттеулер сіреспені балау үшін қосымша мәліметтер береді. Зертханаға бактериологиялык зертгеу үшін жарадан аққан бөлінді, ірің, закымданған үлпалардың кесіндісі алынады.</w:t>
      </w:r>
    </w:p>
    <w:p w:rsidR="002F1167" w:rsidRPr="003F09E6" w:rsidRDefault="003C58A7"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2. </w:t>
      </w:r>
      <w:r w:rsidR="002F1167" w:rsidRPr="003F09E6">
        <w:rPr>
          <w:color w:val="000000" w:themeColor="text1"/>
          <w:lang w:val="kk-KZ"/>
        </w:rPr>
        <w:t>Ауырған малды оқшаулап, жарасын мүқият карап шығады. Абсцесті жарып, іріңін ағызып, өліеттенен ұлпаларды алып тастайды да, жараны антисептикалық ертінділермен жуады.</w:t>
      </w:r>
    </w:p>
    <w:p w:rsidR="002F1167" w:rsidRPr="003F09E6" w:rsidRDefault="003C58A7"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3. </w:t>
      </w:r>
      <w:r w:rsidR="002F1167" w:rsidRPr="003F09E6">
        <w:rPr>
          <w:color w:val="000000" w:themeColor="text1"/>
          <w:lang w:val="kk-KZ"/>
        </w:rPr>
        <w:t>Өзіне тән емдік препарат ретінде сіреспеге қарсы антитоксиндік сарысуды қолданады.</w:t>
      </w:r>
    </w:p>
    <w:p w:rsidR="002F1167" w:rsidRPr="003F09E6" w:rsidRDefault="003C58A7"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4. </w:t>
      </w:r>
      <w:r w:rsidR="002F1167" w:rsidRPr="003F09E6">
        <w:rPr>
          <w:color w:val="000000" w:themeColor="text1"/>
          <w:lang w:val="kk-KZ"/>
        </w:rPr>
        <w:t>Иммунитет та</w:t>
      </w:r>
      <w:r w:rsidR="006F472A" w:rsidRPr="003F09E6">
        <w:rPr>
          <w:color w:val="000000" w:themeColor="text1"/>
          <w:lang w:val="kk-KZ"/>
        </w:rPr>
        <w:t>биғи жағдайда ауырғаннан кейін ұ</w:t>
      </w:r>
      <w:r w:rsidR="002F1167" w:rsidRPr="003F09E6">
        <w:rPr>
          <w:color w:val="000000" w:themeColor="text1"/>
          <w:lang w:val="kk-KZ"/>
        </w:rPr>
        <w:t>заққа созылмайды. Белсенді жасанды иммунитет калыптастыру үшін ауру жиі байкалатын территорияда сіреспенің анатоксині колданылады.</w:t>
      </w:r>
    </w:p>
    <w:p w:rsidR="002F1167" w:rsidRPr="003F09E6" w:rsidRDefault="003C58A7"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5. </w:t>
      </w:r>
      <w:r w:rsidR="002F1167" w:rsidRPr="003F09E6">
        <w:rPr>
          <w:color w:val="000000" w:themeColor="text1"/>
          <w:lang w:val="kk-KZ"/>
        </w:rPr>
        <w:t>Сіреспені дауалаудың негізгі жолы травматизмнен сактау, жаракатты дер кезінде дұрыс хирургиялык домдау, малды төлдеткенде, пішкенде асептика мен антисеитика талаптарын мұкият орындау. Сіреспе жиі байкалатын жерлерде, әсіресе бағалы жануарларға оцерация жасар алдында, сактық ретінде антитоксиндік сарысу жіберген жөн.</w:t>
      </w:r>
    </w:p>
    <w:p w:rsidR="002F1167" w:rsidRPr="003F09E6" w:rsidRDefault="003C58A7" w:rsidP="00010F97">
      <w:pPr>
        <w:pStyle w:val="ad"/>
        <w:spacing w:before="0" w:beforeAutospacing="0" w:after="0" w:afterAutospacing="0"/>
        <w:ind w:firstLine="567"/>
        <w:jc w:val="both"/>
        <w:rPr>
          <w:color w:val="000000" w:themeColor="text1"/>
          <w:lang w:val="kk-KZ"/>
        </w:rPr>
      </w:pPr>
      <w:r w:rsidRPr="003F09E6">
        <w:rPr>
          <w:rStyle w:val="ac"/>
          <w:b w:val="0"/>
          <w:color w:val="000000" w:themeColor="text1"/>
          <w:lang w:val="kk-KZ"/>
        </w:rPr>
        <w:t>6.</w:t>
      </w:r>
      <w:r w:rsidR="002F1167" w:rsidRPr="003F09E6">
        <w:rPr>
          <w:color w:val="000000" w:themeColor="text1"/>
          <w:lang w:val="kk-KZ"/>
        </w:rPr>
        <w:t>Табиғи жағдайда ботулизммен әртүрлі жануарлар мен кұстар жасына карамай ауырады. Жаппай улану әдетте жылдың жылы уакытында болады. Ауылшаруашылық малдары негізінен сүрлем арқылы уланады. Сүрлемге ботулизм уы тышкан және баска кемі</w:t>
      </w:r>
      <w:r w:rsidR="00D423B1" w:rsidRPr="003F09E6">
        <w:rPr>
          <w:color w:val="000000" w:themeColor="text1"/>
          <w:lang w:val="kk-KZ"/>
        </w:rPr>
        <w:t>рушілердің өлексесімен немесе кұ</w:t>
      </w:r>
      <w:r w:rsidR="002F1167" w:rsidRPr="003F09E6">
        <w:rPr>
          <w:color w:val="000000" w:themeColor="text1"/>
          <w:lang w:val="kk-KZ"/>
        </w:rPr>
        <w:t>стың саңғырығымен түседі.</w:t>
      </w:r>
    </w:p>
    <w:p w:rsidR="002F1167" w:rsidRPr="003F09E6" w:rsidRDefault="00D423B1"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7. </w:t>
      </w:r>
      <w:r w:rsidR="002F1167" w:rsidRPr="003F09E6">
        <w:rPr>
          <w:color w:val="000000" w:themeColor="text1"/>
          <w:lang w:val="kk-KZ"/>
        </w:rPr>
        <w:t>Өлексені сойғаңда тері асты шелінің сарғайғаны, жұрек пен сірілі кабыктарының шашыранды канталауы байқалады. Қан тамырларын кескенде қою кара кошхыл кан шығады. Қарында әдетте аздаған ғана желінген жемшөя болады. Сиырдың алдыңғы карындарында зат алмасуының бұзылуы салдарынан әртүрлі жеуге жарамсыз заттар /сүйек, тас, темір, т.б./ болады.</w:t>
      </w:r>
    </w:p>
    <w:p w:rsidR="002F1167" w:rsidRPr="003F09E6" w:rsidRDefault="00D423B1"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8. </w:t>
      </w:r>
      <w:r w:rsidR="002F1167" w:rsidRPr="003F09E6">
        <w:rPr>
          <w:color w:val="000000" w:themeColor="text1"/>
          <w:lang w:val="kk-KZ"/>
        </w:rPr>
        <w:t>Ауруды балау үшін індеттанулық және клиникалык деректерді ескеріп, уланудың себебін анықтайды. Диагноз қою үшін бактериологиялық тексеру жүргізіп, аурудың қоздырушысын бөліп алады және ботулизмнің токсинін анықтайды.</w:t>
      </w:r>
    </w:p>
    <w:p w:rsidR="002F1167" w:rsidRPr="003F09E6" w:rsidRDefault="00D423B1"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xml:space="preserve">9. </w:t>
      </w:r>
      <w:r w:rsidR="002F1167" w:rsidRPr="003F09E6">
        <w:rPr>
          <w:color w:val="000000" w:themeColor="text1"/>
          <w:lang w:val="kk-KZ"/>
        </w:rPr>
        <w:t>Емі негізінен симптоматикалық. Қарынды қоскөміркышкыл содасымен жуып, іш жүргізетін дәрілер береді, жылы клизма қояды. Глкюкоза мен кофеин жіберіп, аузын калий перманганатымен жуады. Аурудың бастапқы кезеңінде көктамырға көп мөлшерде ботулизмге карсы антитоксиндік кан сарысуын жіберу жақсы нәтиже береді.</w:t>
      </w:r>
    </w:p>
    <w:p w:rsidR="002F1167" w:rsidRPr="003F09E6" w:rsidRDefault="002F1167" w:rsidP="00010F97">
      <w:pPr>
        <w:pStyle w:val="ad"/>
        <w:spacing w:before="0" w:beforeAutospacing="0" w:after="0" w:afterAutospacing="0"/>
        <w:ind w:firstLine="567"/>
        <w:jc w:val="both"/>
        <w:rPr>
          <w:color w:val="000000" w:themeColor="text1"/>
          <w:lang w:val="kk-KZ"/>
        </w:rPr>
      </w:pPr>
      <w:r w:rsidRPr="003F09E6">
        <w:rPr>
          <w:color w:val="000000" w:themeColor="text1"/>
        </w:rPr>
        <w:t>Ботулизмге карсы иммунитет антитоксиндік сипатта болады. Белсенді иммундеу тек күзенде ғана қолданылады.</w:t>
      </w:r>
    </w:p>
    <w:p w:rsidR="00D423B1" w:rsidRPr="003F09E6" w:rsidRDefault="00D423B1" w:rsidP="00010F97">
      <w:pPr>
        <w:pStyle w:val="ad"/>
        <w:spacing w:before="0" w:beforeAutospacing="0" w:after="0" w:afterAutospacing="0"/>
        <w:ind w:firstLine="567"/>
        <w:jc w:val="both"/>
        <w:rPr>
          <w:color w:val="000000"/>
          <w:lang w:val="kk-KZ"/>
        </w:rPr>
      </w:pPr>
    </w:p>
    <w:p w:rsidR="00D423B1" w:rsidRPr="003F09E6" w:rsidRDefault="00D423B1"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D423B1" w:rsidRPr="003F09E6" w:rsidRDefault="00D423B1"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сіреспе мен ботулизмге қатысты нұсқаулармен басқа да заңдық құжаттамалармен танысады.</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Тірі және өлі кезіндегі сіреспе мен ботулизмде балау әдістерін игеру.</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D423B1" w:rsidRPr="003F09E6" w:rsidRDefault="00D423B1" w:rsidP="00010F97">
      <w:pPr>
        <w:pStyle w:val="ad"/>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 xml:space="preserve">6. </w:t>
      </w:r>
      <w:r w:rsidRPr="003F09E6">
        <w:rPr>
          <w:rFonts w:ascii="Times New Roman" w:eastAsia="Times New Roman" w:hAnsi="Times New Roman" w:cs="Times New Roman"/>
          <w:color w:val="000000" w:themeColor="text1"/>
          <w:sz w:val="24"/>
          <w:szCs w:val="24"/>
          <w:lang w:val="kk-KZ"/>
        </w:rPr>
        <w:t>Сіреспе мен ботулизмрің</w:t>
      </w:r>
      <w:r w:rsidRPr="003F09E6">
        <w:rPr>
          <w:rFonts w:ascii="Times New Roman" w:eastAsia="Times New Roman" w:hAnsi="Times New Roman" w:cs="Times New Roman"/>
          <w:color w:val="000000" w:themeColor="text1"/>
          <w:sz w:val="24"/>
          <w:szCs w:val="24"/>
        </w:rPr>
        <w:t xml:space="preserve"> алдын алу және онымен күрес шаралары</w:t>
      </w:r>
    </w:p>
    <w:p w:rsidR="00233F07"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p>
    <w:p w:rsidR="00D423B1" w:rsidRPr="003F09E6" w:rsidRDefault="00D423B1"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Үйге тапсырма:</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3. Тірі және өлі кезіндегі </w:t>
      </w:r>
      <w:r w:rsidR="00F550BA" w:rsidRPr="003F09E6">
        <w:rPr>
          <w:rFonts w:ascii="Times New Roman" w:eastAsia="Times New Roman" w:hAnsi="Times New Roman" w:cs="Times New Roman"/>
          <w:color w:val="000000" w:themeColor="text1"/>
          <w:sz w:val="24"/>
          <w:szCs w:val="24"/>
          <w:lang w:val="kk-KZ"/>
        </w:rPr>
        <w:t>сіреспе мен ботулизмге</w:t>
      </w:r>
      <w:r w:rsidRPr="003F09E6">
        <w:rPr>
          <w:rFonts w:ascii="Times New Roman" w:eastAsia="Times New Roman" w:hAnsi="Times New Roman" w:cs="Times New Roman"/>
          <w:color w:val="000000" w:themeColor="text1"/>
          <w:sz w:val="24"/>
          <w:szCs w:val="24"/>
          <w:lang w:val="kk-KZ"/>
        </w:rPr>
        <w:t xml:space="preserve"> балау әдістерін игеру.</w:t>
      </w:r>
    </w:p>
    <w:p w:rsidR="00D423B1" w:rsidRPr="003F09E6" w:rsidRDefault="00233F07"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D423B1" w:rsidRPr="003F09E6" w:rsidRDefault="00D423B1"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D423B1" w:rsidRPr="003F09E6" w:rsidRDefault="00D423B1"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D423B1" w:rsidRPr="003F09E6" w:rsidRDefault="00D423B1"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 Індеттану саласында </w:t>
      </w:r>
      <w:r w:rsidR="00F550BA" w:rsidRPr="003F09E6">
        <w:rPr>
          <w:rFonts w:ascii="Times New Roman" w:eastAsia="Times New Roman" w:hAnsi="Times New Roman" w:cs="Times New Roman"/>
          <w:color w:val="000000" w:themeColor="text1"/>
          <w:sz w:val="24"/>
          <w:szCs w:val="24"/>
          <w:lang w:val="kk-KZ"/>
        </w:rPr>
        <w:t>сіреспе мен ботулизмге</w:t>
      </w:r>
      <w:r w:rsidRPr="003F09E6">
        <w:rPr>
          <w:rFonts w:ascii="Times New Roman" w:hAnsi="Times New Roman" w:cs="Times New Roman"/>
          <w:color w:val="000000" w:themeColor="text1"/>
          <w:sz w:val="24"/>
          <w:szCs w:val="24"/>
          <w:lang w:val="kk-KZ"/>
        </w:rPr>
        <w:t xml:space="preserve"> балау кезінде  қолданылатын құрал-аспаптарды атау және оларды қолдану мақсатын түсіндіру.</w:t>
      </w:r>
    </w:p>
    <w:p w:rsidR="00D423B1" w:rsidRPr="003F09E6" w:rsidRDefault="00D423B1"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Қан алуға және егуге арналған инелердің суреттерін салып авторларын атаңыз.</w:t>
      </w:r>
    </w:p>
    <w:p w:rsidR="00D423B1" w:rsidRPr="003F09E6" w:rsidRDefault="00D423B1"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D423B1" w:rsidRPr="003F09E6" w:rsidRDefault="00D423B1"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D423B1" w:rsidRPr="003F09E6" w:rsidRDefault="00D423B1"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D423B1" w:rsidRPr="003F09E6" w:rsidRDefault="00D423B1"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1.Аллегриялық диагностикалық сынаманы қою техникасын және аллергических реакцияны бағалауды үйрену</w:t>
      </w:r>
    </w:p>
    <w:p w:rsidR="00D423B1" w:rsidRPr="003F09E6" w:rsidRDefault="00D423B1"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D423B1" w:rsidRPr="003F09E6" w:rsidRDefault="00D423B1"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D423B1" w:rsidRPr="003F09E6" w:rsidRDefault="00D423B1"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Негізгі:</w:t>
      </w:r>
    </w:p>
    <w:p w:rsidR="00D423B1" w:rsidRPr="003F09E6" w:rsidRDefault="00D423B1"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Әдебиет:</w:t>
      </w:r>
    </w:p>
    <w:p w:rsidR="00D423B1" w:rsidRPr="003F09E6" w:rsidRDefault="00D423B1"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D423B1" w:rsidRPr="003F09E6" w:rsidRDefault="00D423B1"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rPr>
        <w:t xml:space="preserve">3. </w:t>
      </w:r>
      <w:r w:rsidRPr="003F09E6">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D423B1" w:rsidRPr="003F09E6" w:rsidRDefault="00D423B1"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Қосымша:</w:t>
      </w:r>
    </w:p>
    <w:p w:rsidR="00D423B1"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 xml:space="preserve">3. Қасымов Е.И. Індеттану. </w:t>
      </w:r>
      <w:r w:rsidRPr="003F09E6">
        <w:rPr>
          <w:rFonts w:ascii="Times New Roman" w:eastAsia="Times New Roman" w:hAnsi="Times New Roman" w:cs="Times New Roman"/>
          <w:color w:val="000000" w:themeColor="text1"/>
          <w:sz w:val="24"/>
          <w:szCs w:val="24"/>
        </w:rPr>
        <w:t>Оқу құралы. Алматы, 1992</w:t>
      </w:r>
    </w:p>
    <w:p w:rsidR="00761A73" w:rsidRPr="003F09E6" w:rsidRDefault="00D423B1"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4</w:t>
      </w:r>
      <w:r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C07345" w:rsidRPr="003F09E6" w:rsidRDefault="00C07345"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8746F8"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№12 Зертханалық сабақ </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b/>
          <w:bCs/>
          <w:color w:val="000000" w:themeColor="text1"/>
          <w:sz w:val="24"/>
          <w:szCs w:val="24"/>
          <w:shd w:val="clear" w:color="auto" w:fill="auto"/>
          <w:lang w:val="kk-KZ"/>
        </w:rPr>
      </w:pPr>
      <w:r w:rsidRPr="003F09E6">
        <w:rPr>
          <w:rFonts w:ascii="Times New Roman" w:hAnsi="Times New Roman" w:cs="Times New Roman"/>
          <w:color w:val="000000" w:themeColor="text1"/>
          <w:sz w:val="24"/>
          <w:szCs w:val="24"/>
          <w:lang w:val="kk-KZ"/>
        </w:rPr>
        <w:t>Тақырыбы:</w:t>
      </w:r>
      <w:r w:rsidR="008746F8" w:rsidRPr="003F09E6">
        <w:rPr>
          <w:rFonts w:ascii="Times New Roman" w:hAnsi="Times New Roman" w:cs="Times New Roman"/>
          <w:color w:val="000000"/>
          <w:sz w:val="24"/>
          <w:szCs w:val="24"/>
          <w:lang w:val="kk-KZ"/>
        </w:rPr>
        <w:t>Құтырықты және листериозды  балау әдістері.</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Pr="003F09E6">
        <w:rPr>
          <w:rFonts w:ascii="Times New Roman" w:eastAsia="Times New Roman" w:hAnsi="Times New Roman" w:cs="Times New Roman"/>
          <w:color w:val="000000" w:themeColor="text1"/>
          <w:sz w:val="24"/>
          <w:szCs w:val="24"/>
          <w:lang w:val="kk-KZ"/>
        </w:rPr>
        <w:t>1. Құтырықты</w:t>
      </w:r>
      <w:r w:rsidR="00F550BA" w:rsidRPr="003F09E6">
        <w:rPr>
          <w:rFonts w:ascii="Times New Roman" w:hAnsi="Times New Roman" w:cs="Times New Roman"/>
          <w:color w:val="000000"/>
          <w:sz w:val="24"/>
          <w:szCs w:val="24"/>
          <w:lang w:val="kk-KZ"/>
        </w:rPr>
        <w:t xml:space="preserve">және листериозды  </w:t>
      </w:r>
      <w:r w:rsidRPr="003F09E6">
        <w:rPr>
          <w:rFonts w:ascii="Times New Roman" w:eastAsia="Times New Roman" w:hAnsi="Times New Roman" w:cs="Times New Roman"/>
          <w:color w:val="000000" w:themeColor="text1"/>
          <w:sz w:val="24"/>
          <w:szCs w:val="24"/>
          <w:lang w:val="kk-KZ"/>
        </w:rPr>
        <w:t>балау тәсілдерін игеру.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Сабақ барысында студенттер құтырыққа 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Құтырықты </w:t>
      </w:r>
      <w:r w:rsidR="00F550BA" w:rsidRPr="003F09E6">
        <w:rPr>
          <w:rFonts w:ascii="Times New Roman" w:hAnsi="Times New Roman" w:cs="Times New Roman"/>
          <w:color w:val="000000"/>
          <w:sz w:val="24"/>
          <w:szCs w:val="24"/>
          <w:lang w:val="kk-KZ"/>
        </w:rPr>
        <w:t xml:space="preserve">және листериозды  </w:t>
      </w:r>
      <w:r w:rsidRPr="003F09E6">
        <w:rPr>
          <w:rFonts w:ascii="Times New Roman" w:eastAsia="Times New Roman" w:hAnsi="Times New Roman" w:cs="Times New Roman"/>
          <w:color w:val="000000" w:themeColor="text1"/>
          <w:sz w:val="24"/>
          <w:szCs w:val="24"/>
          <w:lang w:val="kk-KZ"/>
        </w:rPr>
        <w:t>балау әдістерін оқып білу.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w:t>
      </w:r>
      <w:r w:rsidR="00C07345" w:rsidRPr="003F09E6">
        <w:rPr>
          <w:rFonts w:ascii="Times New Roman" w:eastAsia="Times New Roman" w:hAnsi="Times New Roman" w:cs="Times New Roman"/>
          <w:color w:val="000000" w:themeColor="text1"/>
          <w:sz w:val="24"/>
          <w:szCs w:val="24"/>
          <w:lang w:val="kk-KZ"/>
        </w:rPr>
        <w:t xml:space="preserve"> шаралардың жоспарын құрастыру.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Алдын алу шараларының жоспарын әзірлеу.</w:t>
      </w:r>
    </w:p>
    <w:p w:rsidR="00C07345" w:rsidRPr="003F09E6" w:rsidRDefault="00C07345" w:rsidP="00010F97">
      <w:pPr>
        <w:spacing w:after="0" w:line="240" w:lineRule="auto"/>
        <w:ind w:firstLine="567"/>
        <w:jc w:val="both"/>
        <w:outlineLvl w:val="0"/>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A73A72" w:rsidRPr="003F09E6" w:rsidRDefault="00A73A7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b/>
          <w:sz w:val="24"/>
          <w:szCs w:val="24"/>
          <w:lang w:val="kk-KZ"/>
        </w:rPr>
        <w:t xml:space="preserve">Құтырық </w:t>
      </w:r>
      <w:r w:rsidRPr="003F09E6">
        <w:rPr>
          <w:rFonts w:ascii="Times New Roman" w:hAnsi="Times New Roman" w:cs="Times New Roman"/>
          <w:sz w:val="24"/>
          <w:szCs w:val="24"/>
          <w:lang w:val="kk-KZ"/>
        </w:rPr>
        <w:t>(Rabies,бешенство)- орталық жүйке жүйесін зақымдап, шашыранды полиэнцефаломиелит арқылы ерекшеленетін, жіті өтетін жұқпалы ауру.</w:t>
      </w:r>
    </w:p>
    <w:p w:rsidR="00A73A72" w:rsidRPr="003F09E6" w:rsidRDefault="00A73A7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Құтырық вирусы 60 С кезінде 10 минут өткенде, 100 С-та бірден белсенділігін жояды.Төменгі температураға төзімді  болады да, тоңазытылып қатырылған мида айлап сақталады.Шіри бастаған материалда 2-3 апта бойы тіршілігін жоймайды.Қолданылып жүрген дезинфектантардың кәдуілгі концентрациясы: 1-2% лизол ертіндісі, 2-3% сілтілер, формалин және хлорамин вирусты тез арада белсенділігінен айырады.</w:t>
      </w:r>
    </w:p>
    <w:p w:rsidR="00A73A72" w:rsidRPr="003F09E6" w:rsidRDefault="00A73A7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       Құтырықпен барлық жылы қанды үй және жабайы жануарлар,сонымен бірге адам да ауырады.Ит тектестер (түлкі, қасқыр,қорқау қасқыр,енот тәрізді ит),сусур тектестер,жарғант,кемірушілердің көптеген түрлері және үй мысығы аса бейім.Бұлардан адам мен төтрт түлік малдың бейімділігі төмен,ал құстардың бейімділігі өте төмен.Жас жануарлар ересектерінен гөрі құтырық вирусына сезімтал келеді.Құтырық табиғи ошақты жұқпалы аурулардың қатарына жатады.Құтырық түлкі, қасқыр,қарсақ және иттерге бір-бірінен тістеген сәтте жұғады.Ал алиментарлық жолмен жұғуының індет тудырарлықтай маңызы түпкілікті айқындалған жоқ.</w:t>
      </w:r>
    </w:p>
    <w:p w:rsidR="00A73A72" w:rsidRPr="003F09E6" w:rsidRDefault="00A73A7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Қоздырушысы-Rabies lyssavirus-рабдовирустар түқымдастығының лиссавирустар туыстастығына жатады. Барлық рабдовирустар секілді оқ пішінді. Вириондарының үзындығы 180 нм, көлденеңі 75-80 нм. Өсіп келе жатқан тауық жэне үйрек эмбриондарында, кейбір торшалардың өсінінде өсі- руге болады. Бүл вирустың екі негізгі антигендері бар. Еритін 5-антиген (кагі- сид нуклеопротеиді) -- барлық қүтырық вирустарына ортақ және Ү-антиген (вирионның сырткы қабығындағы гликопротеид) вирустың эрбір жеке типте- ріне тән. Соңғы антигенге байланысты қүгырық вирустары 4 сероварға бөлінеді. Індет кезінде кездесетін жэне лабороториялық қүтырық вирусгары- ның көпшілігі бірінші сероварға жатады. Басқа сероварлары әзірше тек Африкада бөлініп алынған.</w:t>
      </w:r>
    </w:p>
    <w:p w:rsidR="00F550BA" w:rsidRPr="003F09E6" w:rsidRDefault="00F550BA" w:rsidP="00010F97">
      <w:pPr>
        <w:spacing w:after="0" w:line="240" w:lineRule="auto"/>
        <w:ind w:firstLine="567"/>
        <w:jc w:val="both"/>
        <w:rPr>
          <w:rFonts w:ascii="Times New Roman" w:hAnsi="Times New Roman" w:cs="Times New Roman"/>
          <w:sz w:val="24"/>
          <w:szCs w:val="24"/>
          <w:lang w:val="kk-KZ"/>
        </w:rPr>
      </w:pPr>
      <w:r w:rsidRPr="003F09E6">
        <w:rPr>
          <w:rFonts w:ascii="Times New Roman" w:eastAsia="Times New Roman" w:hAnsi="Times New Roman" w:cs="Times New Roman"/>
          <w:b/>
          <w:bCs/>
          <w:color w:val="000000"/>
          <w:sz w:val="24"/>
          <w:szCs w:val="24"/>
          <w:lang w:val="kk-KZ"/>
        </w:rPr>
        <w:t>Листериоз</w:t>
      </w:r>
      <w:r w:rsidRPr="003F09E6">
        <w:rPr>
          <w:rFonts w:ascii="Times New Roman" w:eastAsia="Times New Roman" w:hAnsi="Times New Roman" w:cs="Times New Roman"/>
          <w:color w:val="000000"/>
          <w:sz w:val="24"/>
          <w:szCs w:val="24"/>
          <w:lang w:val="kk-KZ"/>
        </w:rPr>
        <w:t>(Listeriosis)– орталық жүйке жүйесі, жыныс мүшелері, желін зақымданып, өлітию ретінде немесе сиптомсыз тасымалдаушы формасында өтетін жануарлар мен адамның инфекциялық ауруы.</w:t>
      </w:r>
      <w:r w:rsidRPr="003F09E6">
        <w:rPr>
          <w:rFonts w:ascii="Times New Roman" w:eastAsia="Times New Roman" w:hAnsi="Times New Roman" w:cs="Times New Roman"/>
          <w:b/>
          <w:bCs/>
          <w:color w:val="000000"/>
          <w:sz w:val="24"/>
          <w:szCs w:val="24"/>
          <w:lang w:val="kk-KZ"/>
        </w:rPr>
        <w:t>Қоздырушысы</w:t>
      </w:r>
      <w:r w:rsidRPr="003F09E6">
        <w:rPr>
          <w:rFonts w:ascii="Times New Roman" w:eastAsia="Times New Roman" w:hAnsi="Times New Roman" w:cs="Times New Roman"/>
          <w:color w:val="000000"/>
          <w:sz w:val="24"/>
          <w:szCs w:val="24"/>
          <w:lang w:val="kk-KZ"/>
        </w:rPr>
        <w:t> – </w:t>
      </w:r>
      <w:r w:rsidRPr="003F09E6">
        <w:rPr>
          <w:rFonts w:ascii="Times New Roman" w:eastAsia="Times New Roman" w:hAnsi="Times New Roman" w:cs="Times New Roman"/>
          <w:iCs/>
          <w:color w:val="000000"/>
          <w:sz w:val="24"/>
          <w:szCs w:val="24"/>
          <w:lang w:val="kk-KZ"/>
        </w:rPr>
        <w:t>Listeria monocytohenes</w:t>
      </w:r>
      <w:r w:rsidRPr="003F09E6">
        <w:rPr>
          <w:rFonts w:ascii="Times New Roman" w:eastAsia="Times New Roman" w:hAnsi="Times New Roman" w:cs="Times New Roman"/>
          <w:color w:val="000000"/>
          <w:sz w:val="24"/>
          <w:szCs w:val="24"/>
          <w:lang w:val="kk-KZ"/>
        </w:rPr>
        <w:t> – жануарлар мен адам үшін негізгі патогендік түрі болып саналады және сиыр, саулық, ешкілерде іш тастаулар тудырып адамды да зақымдауға қабылетті</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rPr>
        <w:t>Сабаққа керекті құрал-жабдықтар:</w:t>
      </w:r>
      <w:r w:rsidRPr="003F09E6">
        <w:rPr>
          <w:noProof/>
          <w:color w:val="000000" w:themeColor="text1"/>
          <w:sz w:val="24"/>
          <w:szCs w:val="24"/>
          <w:lang w:val="kk-KZ"/>
        </w:rPr>
        <w:t xml:space="preserve"> биологиялық микроскоп, әр түрлі шыны ыдыстар, Петри табақшасы, мензурка.</w:t>
      </w:r>
      <w:r w:rsidRPr="003F09E6">
        <w:rPr>
          <w:color w:val="000000" w:themeColor="text1"/>
          <w:sz w:val="24"/>
          <w:szCs w:val="24"/>
          <w:lang w:val="kk-KZ" w:eastAsia="kk-KZ" w:bidi="kk-KZ"/>
        </w:rPr>
        <w:t>Көрнекті қүралдар (слайдылар, плакаттар), материал алуға арналған ыдыстар, ветеринариялық термос, поливалентті вакциналар.</w:t>
      </w:r>
    </w:p>
    <w:p w:rsidR="00C07345" w:rsidRPr="003F09E6" w:rsidRDefault="00C07345" w:rsidP="00010F97">
      <w:pPr>
        <w:spacing w:after="0" w:line="240" w:lineRule="auto"/>
        <w:ind w:firstLine="567"/>
        <w:jc w:val="both"/>
        <w:rPr>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w:t>
      </w:r>
      <w:r w:rsidR="00C07345" w:rsidRPr="003F09E6">
        <w:rPr>
          <w:rFonts w:ascii="Times New Roman" w:hAnsi="Times New Roman" w:cs="Times New Roman"/>
          <w:b/>
          <w:color w:val="000000" w:themeColor="text1"/>
          <w:sz w:val="24"/>
          <w:szCs w:val="24"/>
          <w:lang w:val="kk-KZ"/>
        </w:rPr>
        <w:t>ялық жұмыстың орындалу тәртібі:</w:t>
      </w:r>
    </w:p>
    <w:p w:rsidR="00C07345" w:rsidRPr="003F09E6" w:rsidRDefault="00A73A7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1. Балау. Алдын-ала диагноз індеттік жэне клиникалық белгілері бойынша қойылады. Осы жердегі жэне көршілес территориядағы індеттік жағдай ескеріледі. Анамнезі бойынша күтырған немесе күдікті жабайы жыртқыштар мен иттің қапқаны немесе жанасқаны анықталады. Клиникалық белгілерінің ең маңыздыеы - ешбір себенсіз өшпенділік білдіруі, денесінің салдануы. Клиникалық-індеттанулық диагноз адамдар мен жануарларға ауру жұғуын сақтандыратын жедел шаралар жүргізуге негіз болады, бірак оны яаборатириялық зерттеу а</w:t>
      </w:r>
      <w:r w:rsidR="00C07345" w:rsidRPr="003F09E6">
        <w:rPr>
          <w:rFonts w:ascii="Times New Roman" w:hAnsi="Times New Roman" w:cs="Times New Roman"/>
          <w:sz w:val="24"/>
          <w:szCs w:val="24"/>
          <w:lang w:val="kk-KZ"/>
        </w:rPr>
        <w:t>рқылы түпкілікті анықтау керек.</w:t>
      </w:r>
    </w:p>
    <w:p w:rsidR="00A73A72" w:rsidRPr="003F09E6" w:rsidRDefault="00A73A7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2. Зертханаға малдың басын, ұсақ жануардың өлексесін тұгастай жібереді. Өлексе мен басты екі қабат полиэтилен қапшықпен металл контейнергё не- месе су өткізбейтін ыдысқа салып, ал миды (жаңадан алынған немесе 30-50% глицеринмен консервілені ен) мүқият жабылғ</w:t>
      </w:r>
      <w:r w:rsidR="006F472A" w:rsidRPr="003F09E6">
        <w:rPr>
          <w:rFonts w:ascii="Times New Roman" w:hAnsi="Times New Roman" w:cs="Times New Roman"/>
          <w:sz w:val="24"/>
          <w:szCs w:val="24"/>
          <w:lang w:val="kk-KZ"/>
        </w:rPr>
        <w:t>ан банкіге салып, жэшікпен жет</w:t>
      </w:r>
      <w:r w:rsidRPr="003F09E6">
        <w:rPr>
          <w:rFonts w:ascii="Times New Roman" w:hAnsi="Times New Roman" w:cs="Times New Roman"/>
          <w:sz w:val="24"/>
          <w:szCs w:val="24"/>
          <w:lang w:val="kk-KZ"/>
        </w:rPr>
        <w:t>кізеді. Зертханада миды микроскоппен қарап, Бабеш-Негри денешіктерін іздейді. Олар табылмаса да қүтырыққа тексеру тоқталмайды. Қүтырық антш е- нін табу үшін диффузиялық преципитация реакциясы (ДПР) қойылады, бүл реакциямен шіріген миды да тексеруге болады. Оның нэтижесі теріс болғанда да қүтырық емес деген қорытынды жасалмайды. Мүндай жағдайда флуорес- ңенңиялаушы антидене эдісі қолданылады. Материалды қүтырық вирусына тексеру үшін енесінің бауырынан шықпаган ақ тышқанның баласына немесе үй қоянына биосынама қояды. Бөлініп алынған вирусты айқындау үшін тышқанды пайдаланып бейтараптау реакциясын қояды.</w:t>
      </w:r>
    </w:p>
    <w:p w:rsidR="00A73A72" w:rsidRPr="003F09E6" w:rsidRDefault="00A73A72" w:rsidP="00010F97">
      <w:pPr>
        <w:spacing w:after="0" w:line="240" w:lineRule="auto"/>
        <w:ind w:firstLine="567"/>
        <w:jc w:val="both"/>
        <w:rPr>
          <w:rFonts w:ascii="Times New Roman" w:hAnsi="Times New Roman" w:cs="Times New Roman"/>
          <w:sz w:val="24"/>
          <w:szCs w:val="24"/>
        </w:rPr>
      </w:pPr>
      <w:r w:rsidRPr="003F09E6">
        <w:rPr>
          <w:rFonts w:ascii="Times New Roman" w:hAnsi="Times New Roman" w:cs="Times New Roman"/>
          <w:sz w:val="24"/>
          <w:szCs w:val="24"/>
          <w:lang w:val="kk-KZ"/>
        </w:rPr>
        <w:t xml:space="preserve">3. </w:t>
      </w:r>
      <w:r w:rsidRPr="003F09E6">
        <w:rPr>
          <w:rFonts w:ascii="Times New Roman" w:hAnsi="Times New Roman" w:cs="Times New Roman"/>
          <w:sz w:val="24"/>
          <w:szCs w:val="24"/>
        </w:rPr>
        <w:t>Қүтырықты Ауески ауруынан ажырату керек. Соңғысы кезінде жануарда өшпенділік байқалмайды, тэбеті бүзылмайды, жағы салбырамайды. Иттің обасынан ажырату керек. Оба аса жүғымтал, жазылуы мүмкін. Қүтырған жылқы делбеге үқсас.</w:t>
      </w:r>
    </w:p>
    <w:p w:rsidR="00A73A72" w:rsidRPr="003F09E6" w:rsidRDefault="00A73A72" w:rsidP="00010F97">
      <w:pPr>
        <w:spacing w:after="0" w:line="240" w:lineRule="auto"/>
        <w:ind w:firstLine="567"/>
        <w:jc w:val="both"/>
        <w:rPr>
          <w:rFonts w:ascii="Times New Roman" w:hAnsi="Times New Roman" w:cs="Times New Roman"/>
          <w:sz w:val="24"/>
          <w:szCs w:val="24"/>
          <w:lang w:val="kk-KZ"/>
        </w:rPr>
      </w:pPr>
      <w:r w:rsidRPr="003F09E6">
        <w:rPr>
          <w:rFonts w:ascii="Times New Roman" w:hAnsi="Times New Roman" w:cs="Times New Roman"/>
          <w:sz w:val="24"/>
          <w:szCs w:val="24"/>
          <w:lang w:val="kk-KZ"/>
        </w:rPr>
        <w:t xml:space="preserve">4. </w:t>
      </w:r>
      <w:r w:rsidRPr="003F09E6">
        <w:rPr>
          <w:rFonts w:ascii="Times New Roman" w:hAnsi="Times New Roman" w:cs="Times New Roman"/>
          <w:sz w:val="24"/>
          <w:szCs w:val="24"/>
        </w:rPr>
        <w:t>Делбе кезінде кілегей қабықтары сарғаяды, өшпенділігі жоқ, кейбір ауырған жануарлар жазылады. Кейда уланған, тышқаншық тиген малдар қүгырыққа күдік тудырады. Бірақ, ондай жағдайда күтырыққа тэн салдану болмайды. Жоғарыда айтылған лабораториялық зерттеулер ауруды дүрыс ба- лауға мүмкіндік тудырады.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Ветеринариялық практикада қүтырықты балауға індеттанулық, клиникалық, патологоанатомиялық, лабораториялық әдістер кешенді түрдеқолданылады. Бүлардың ішінде лабораториялық зерттеу аурудың нақтылы балауын растауда негізгі әдіс ретінде саналады.</w:t>
      </w:r>
    </w:p>
    <w:p w:rsidR="00A73A72" w:rsidRPr="003F09E6" w:rsidRDefault="00A73A72" w:rsidP="00010F97">
      <w:pPr>
        <w:pStyle w:val="4"/>
        <w:spacing w:line="240" w:lineRule="auto"/>
        <w:ind w:firstLine="567"/>
        <w:jc w:val="both"/>
        <w:rPr>
          <w:color w:val="000000" w:themeColor="text1"/>
          <w:sz w:val="24"/>
          <w:szCs w:val="24"/>
        </w:rPr>
      </w:pPr>
      <w:r w:rsidRPr="003F09E6">
        <w:rPr>
          <w:color w:val="000000" w:themeColor="text1"/>
          <w:sz w:val="24"/>
          <w:szCs w:val="24"/>
          <w:lang w:val="kk-KZ" w:eastAsia="kk-KZ" w:bidi="kk-KZ"/>
        </w:rPr>
        <w:t>I н д е т т а н у л ы қ б а л а у. Шаруашылыққа, елді мекенге талдау жасағанда анықталатын деректер:</w:t>
      </w:r>
    </w:p>
    <w:p w:rsidR="00A73A72" w:rsidRPr="003F09E6" w:rsidRDefault="00A73A72" w:rsidP="00010F97">
      <w:pPr>
        <w:pStyle w:val="4"/>
        <w:numPr>
          <w:ilvl w:val="0"/>
          <w:numId w:val="3"/>
        </w:numPr>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 xml:space="preserve"> Аймақта қүтырық ауруының ақырғы рет орын алған уақыты.</w:t>
      </w:r>
    </w:p>
    <w:p w:rsidR="00A73A72" w:rsidRPr="003F09E6" w:rsidRDefault="00A73A72" w:rsidP="00010F97">
      <w:pPr>
        <w:pStyle w:val="4"/>
        <w:numPr>
          <w:ilvl w:val="0"/>
          <w:numId w:val="3"/>
        </w:numPr>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 xml:space="preserve"> Аймақтағы тіршілік жасайтын ет қоректілердің түрлері, (әсіресе қасқ^ір, түлкі, қарсақ) олардың аз, көптігі.</w:t>
      </w:r>
    </w:p>
    <w:p w:rsidR="00A73A72" w:rsidRPr="003F09E6" w:rsidRDefault="00A73A72" w:rsidP="00010F97">
      <w:pPr>
        <w:pStyle w:val="4"/>
        <w:numPr>
          <w:ilvl w:val="0"/>
          <w:numId w:val="3"/>
        </w:numPr>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 xml:space="preserve"> Жануарлардың бір-біріне немесе адамдарға қарсы бөгде әрекет жасаған кездерінің болған, болмағаны.</w:t>
      </w:r>
    </w:p>
    <w:p w:rsidR="00A73A72" w:rsidRPr="003F09E6" w:rsidRDefault="00A73A72" w:rsidP="00010F97">
      <w:pPr>
        <w:pStyle w:val="4"/>
        <w:numPr>
          <w:ilvl w:val="0"/>
          <w:numId w:val="3"/>
        </w:numPr>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 xml:space="preserve"> Аймақтағы ит пен мысықтардың саны, олардың қандай жағдайда үсталатыны және қүтырыққа қарсы вакцинамен егілетіндіктері.</w:t>
      </w:r>
    </w:p>
    <w:p w:rsidR="00A73A72" w:rsidRPr="003F09E6" w:rsidRDefault="00F550BA" w:rsidP="00010F97">
      <w:pPr>
        <w:pStyle w:val="4"/>
        <w:numPr>
          <w:ilvl w:val="0"/>
          <w:numId w:val="3"/>
        </w:numPr>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 xml:space="preserve"> Аймақта қоқы</w:t>
      </w:r>
      <w:r w:rsidR="00A73A72" w:rsidRPr="003F09E6">
        <w:rPr>
          <w:color w:val="000000" w:themeColor="text1"/>
          <w:sz w:val="24"/>
          <w:szCs w:val="24"/>
          <w:lang w:val="kk-KZ" w:eastAsia="kk-KZ" w:bidi="kk-KZ"/>
        </w:rPr>
        <w:t>с төгетін, өлексені үтелдейтін жерлердің бар, жоқтығы.</w:t>
      </w:r>
    </w:p>
    <w:p w:rsidR="00A73A72" w:rsidRPr="003F09E6" w:rsidRDefault="00F550BA"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Құ</w:t>
      </w:r>
      <w:r w:rsidR="00A73A72" w:rsidRPr="003F09E6">
        <w:rPr>
          <w:color w:val="000000" w:themeColor="text1"/>
          <w:sz w:val="24"/>
          <w:szCs w:val="24"/>
          <w:lang w:val="kk-KZ" w:eastAsia="kk-KZ" w:bidi="kk-KZ"/>
        </w:rPr>
        <w:t>тырықты клиникалық белгілері арқылы балағанда, қазіргі кезде</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малдың, әсіресе сиырдың бүл аурудың классикалық (тыныш және елірген) түрімен ғана емес, атипикалық (ауруға тән емес) түрде де ауыратыны ескерілуі керек. Атипикалық түрде ауырған сиыр малының аяқ астынан іші кеуіп, дене мүшелерінің толық немесе жартылай салдануы байқалады.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Қүтырықта патология-анатомиялық өзгерістер айқын байқалмайды. Күйіс қайыратын малдың жалбыршақ қарнында кеуіп, кептеліп қалған азықты көруге болады. Ет қоректілердің асқазанында әртүрлі қоректік азық, азық емес бөгде заттар кездеседі. Көп жағдайда малдың аш ішегінің қабынып, қанталағаны байқалады.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Л а б о р а т о р и я л ы қ з е р т т е у. Лабораторияда малдың миынан ИФР, ДПР арқылы қүтырық вирусының антигені, одан жасалынған жағын- дылардан микроскоп арқылы Бабеш-Негри денешіктері анықталып, биологиялық сынама қойылады.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М а т е р и а л а л у. Тірі малдан сілекей, көзінің қарашығынан жағынды алынады. Алынған материал иммунды-флу</w:t>
      </w:r>
      <w:r w:rsidR="00F550BA" w:rsidRPr="003F09E6">
        <w:rPr>
          <w:color w:val="000000" w:themeColor="text1"/>
          <w:sz w:val="24"/>
          <w:szCs w:val="24"/>
          <w:lang w:val="kk-KZ" w:eastAsia="kk-KZ" w:bidi="kk-KZ"/>
        </w:rPr>
        <w:t>оресцентті реакциясымен зертте</w:t>
      </w:r>
      <w:r w:rsidRPr="003F09E6">
        <w:rPr>
          <w:color w:val="000000" w:themeColor="text1"/>
          <w:sz w:val="24"/>
          <w:szCs w:val="24"/>
          <w:lang w:val="kk-KZ" w:eastAsia="kk-KZ" w:bidi="kk-KZ"/>
        </w:rPr>
        <w:t>леді.</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Мал өл</w:t>
      </w:r>
      <w:r w:rsidR="00F550BA" w:rsidRPr="003F09E6">
        <w:rPr>
          <w:color w:val="000000" w:themeColor="text1"/>
          <w:sz w:val="24"/>
          <w:szCs w:val="24"/>
          <w:lang w:val="kk-KZ" w:eastAsia="kk-KZ" w:bidi="kk-KZ"/>
        </w:rPr>
        <w:t>генде лабораториялық зерттеуге ұ</w:t>
      </w:r>
      <w:r w:rsidRPr="003F09E6">
        <w:rPr>
          <w:color w:val="000000" w:themeColor="text1"/>
          <w:sz w:val="24"/>
          <w:szCs w:val="24"/>
          <w:lang w:val="kk-KZ" w:eastAsia="kk-KZ" w:bidi="kk-KZ"/>
        </w:rPr>
        <w:t>сақ малдың толық өлексесі, ірі малдың басы немесе миы (бөлінбеген күйінде) алынады. Қажет болған жағдайда малдың миы 50%-ды глицеринмен консервацияланады. Малдың өлексесі немесе басы целофан қапқа, миы арнаулы стерилденген шыны сауытқа салынады. Сауыттың аузы тығындалып, тығынның айналасы паро- финмен дәнекерленеді. Алынған патологиялық материал су өтпейтін қағазбен оралып, жолдама қүжатпен бірге жуық арада лабораторияға зерттеуге жіберіледі.</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Қүтырық вирусының адамға жүғатыны ескеріліп, лабораториялық зерттеуге материал алғанда, санитариялық ережелер қатаң түрде орындалуы шарт. Ветеринария дәрігері материал алмас бүрын, үстіне халат пен алшалғыш, қолына қолғап, басына қалпақ, аяғына резеңке етік киіп, көзіне көзілдірік, бетіне дәкеден маска тағады. Жеткілікті мөлшерде дезинфекциялық ерітінді, 70%-ды спирт, йод түнбасы дайын болуы қажет.</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Жіберілген материал лабораторияда бірінші кезекте зерттеліп, нәтижесі шаруашылықтың, ауылдық округтың, ауданның ветеринария дәрігерлеріне хабарланады.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Л а б о р а т о р и я л ы қ з е р т т е у д і ң р е т т і л і г і. Малдың миы стерильденген жағдайда жарылып, оның бөліктерінен: Аммонов мүйізінен, мишықтан, ми қ^іртыстарынан, сопақша мидан (әрқайсысынан) екіден, барлығы 8 жағынды алынады. Төртеуінен телімді Бабеш-Негри денешіктері, қалғандарынан ИФР-дің тура қойылымы арқылы қүтырық вирусының антигені анықталады. Жағындылар жарық және люминисцентті микрос- коптар арқ^ілы зерттеледі. Ми ағзасынан алынған патологиялық материал ДПР-мен зерттеліп, лабораториялық жануарларға биосынама қойылады.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Т е л і м д і (с п е ц и ф и к а л ы қ) д е н е ш і к т е р д і а н ы қ т а у. Алынған жағындылар Селлерсу, Муромцев, т.б. әдістермен боялып, жарық микроскоп арқылы қаралады. Селлерсу тәсілімен боялғанда протоплазмада телімді Бабеш-Негри денешіктері сопақша келген, бүрыштары айқ^ін, күлгін қ^ізыл түсті денешіктер түрінде, ал Муромцев әдісімен боялғанда ашық сия түстес торшаларда - қою көк түсті денешіктер ретінде көрінеді. Бабеш-Негри денешіктерінің анықталуымен қүтырыққа түбегейлі балау қоюға болады. Бірақ кейбір жағдайда сау жануарлардың (әсіресе мысық пен тышқанның), сонымен бірге жыланның уымен уланған немесе электр тоғынан өлген иттің миынан Бабеш-Негри денешіктеріне үқсас денешіктерді кездестіруге болады. Мүндай жағдайда, денешіктерді иммунды флуоресцентті әдісті қолдану арқылы ажыратады.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Қүтырыққа шалдыққан жануарлардың 60-85%-да ғана Бабеш-Негри денешіктерінің анықталуына байланысты, бүл індетке тән болжамдар болып жағындылардан телімді денешіктер анықталмаған жағдайда патологиялық материал ИФ</w:t>
      </w:r>
      <w:r w:rsidR="00F550BA" w:rsidRPr="003F09E6">
        <w:rPr>
          <w:color w:val="000000" w:themeColor="text1"/>
          <w:sz w:val="24"/>
          <w:szCs w:val="24"/>
          <w:lang w:val="kk-KZ" w:eastAsia="kk-KZ" w:bidi="kk-KZ"/>
        </w:rPr>
        <w:t>Р, ДПР, биологиялық сынама арқы</w:t>
      </w:r>
      <w:r w:rsidRPr="003F09E6">
        <w:rPr>
          <w:color w:val="000000" w:themeColor="text1"/>
          <w:sz w:val="24"/>
          <w:szCs w:val="24"/>
          <w:lang w:val="kk-KZ" w:eastAsia="kk-KZ" w:bidi="kk-KZ"/>
        </w:rPr>
        <w:t>лы зерттелінеді.</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И Ф Р. Бүл реакция қүтырықты балауға қолданылатын негізгі және экспресс әдіс болып саналады. Реакцияның қойылу реттілігі төмендегідей.</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Мидың әр бөлігінен алынып, суытылған ацетонмен (8-100 С) бекітілген жағындыларға қүтырық вирусына қарсы алынып флуоресценцияланған (арнайы бояумен боялған) иммундыглобулинді қосады. Иммунды кешеннің (антиген-антидене) түзілгенін люминесцентті микроскоп арқ^ілы қарап анықтайды. Реакцияның дүрыстығын бақ^ілау мақсатында патологиялық материалдан дайындалған жағындымен қатар, сау тышқанның түтас миынан дайындалған жағынды да осы жолмен зерттеледі.</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Егер де патологиялық материалдан дайындалған жағындыдан жарқыраған, ашық жасыл түсті әртүрлі формадағы нүктелер көрінсе, реакцияның нәтижесі қүтырыққа оң деп бағаланады. Бақ^ілау мақсатымен дайындалған</w:t>
      </w:r>
      <w:r w:rsidR="006F472A" w:rsidRPr="003F09E6">
        <w:rPr>
          <w:color w:val="000000" w:themeColor="text1"/>
          <w:sz w:val="24"/>
          <w:szCs w:val="24"/>
          <w:lang w:val="kk-KZ" w:eastAsia="kk-KZ" w:bidi="kk-KZ"/>
        </w:rPr>
        <w:t xml:space="preserve"> жағындыда жүлдыз тәрізді жарқы</w:t>
      </w:r>
      <w:r w:rsidRPr="003F09E6">
        <w:rPr>
          <w:color w:val="000000" w:themeColor="text1"/>
          <w:sz w:val="24"/>
          <w:szCs w:val="24"/>
          <w:lang w:val="kk-KZ" w:eastAsia="kk-KZ" w:bidi="kk-KZ"/>
        </w:rPr>
        <w:t>раған нүктелер болмауы тиіс.</w:t>
      </w:r>
    </w:p>
    <w:p w:rsidR="00A73A72" w:rsidRPr="003F09E6" w:rsidRDefault="00F550BA"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Д П Р. Бұ</w:t>
      </w:r>
      <w:r w:rsidR="00A73A72" w:rsidRPr="003F09E6">
        <w:rPr>
          <w:color w:val="000000" w:themeColor="text1"/>
          <w:sz w:val="24"/>
          <w:szCs w:val="24"/>
          <w:lang w:val="kk-KZ" w:eastAsia="kk-KZ" w:bidi="kk-KZ"/>
        </w:rPr>
        <w:t>л әдіспен көше қүтырығының вирусынан өлген иттің консер- вацияланбаған миы немесе биологиялық сынамада қолданылған жас ақ тышқандардың ми ағзасы зерттеледі. Реакция мөлтек түрде, үстіне 1-1,5%-дыагар гелі қүйылған төсеніш шыныда қойылады. Алдын ала агар гелінің бетіне реакцияның компоненттерін қүюға арнап, ойықтар жасалынады. Нәтижелі оң реакия алу үшін ойықтарды мынандай түрде орналастыру қажет</w:t>
      </w:r>
      <w:r w:rsidRPr="003F09E6">
        <w:rPr>
          <w:color w:val="000000" w:themeColor="text1"/>
          <w:sz w:val="24"/>
          <w:szCs w:val="24"/>
          <w:lang w:val="kk-KZ" w:eastAsia="kk-KZ" w:bidi="kk-KZ"/>
        </w:rPr>
        <w:t>: А - Аммонов мүйізі; Б - ми қы</w:t>
      </w:r>
      <w:r w:rsidR="00A73A72" w:rsidRPr="003F09E6">
        <w:rPr>
          <w:color w:val="000000" w:themeColor="text1"/>
          <w:sz w:val="24"/>
          <w:szCs w:val="24"/>
          <w:lang w:val="kk-KZ" w:eastAsia="kk-KZ" w:bidi="kk-KZ"/>
        </w:rPr>
        <w:t xml:space="preserve">ртысы; С - мишық; Д - сопақша ми; “+” - оң </w:t>
      </w:r>
      <w:r w:rsidRPr="003F09E6">
        <w:rPr>
          <w:color w:val="000000" w:themeColor="text1"/>
          <w:sz w:val="24"/>
          <w:szCs w:val="24"/>
          <w:lang w:val="kk-KZ" w:eastAsia="kk-KZ" w:bidi="kk-KZ"/>
        </w:rPr>
        <w:t>бақы</w:t>
      </w:r>
      <w:r w:rsidR="00A73A72" w:rsidRPr="003F09E6">
        <w:rPr>
          <w:color w:val="000000" w:themeColor="text1"/>
          <w:sz w:val="24"/>
          <w:szCs w:val="24"/>
          <w:lang w:val="kk-KZ" w:eastAsia="kk-KZ" w:bidi="kk-KZ"/>
        </w:rPr>
        <w:t xml:space="preserve">лау; “-” - теріс бақылау; 1,2,3,4-тиімді иммунды глобулиндердің </w:t>
      </w:r>
      <w:r w:rsidRPr="003F09E6">
        <w:rPr>
          <w:color w:val="000000" w:themeColor="text1"/>
          <w:sz w:val="24"/>
          <w:szCs w:val="24"/>
          <w:lang w:val="kk-KZ" w:eastAsia="kk-KZ" w:bidi="kk-KZ"/>
        </w:rPr>
        <w:t>әртүрлі (1:2, 1:4, 1:8, 1:16) сұ</w:t>
      </w:r>
      <w:r w:rsidR="00A73A72" w:rsidRPr="003F09E6">
        <w:rPr>
          <w:color w:val="000000" w:themeColor="text1"/>
          <w:sz w:val="24"/>
          <w:szCs w:val="24"/>
          <w:lang w:val="kk-KZ" w:eastAsia="kk-KZ" w:bidi="kk-KZ"/>
        </w:rPr>
        <w:t xml:space="preserve">йытындылары </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Малдың ә</w:t>
      </w:r>
      <w:r w:rsidR="00F550BA" w:rsidRPr="003F09E6">
        <w:rPr>
          <w:color w:val="000000" w:themeColor="text1"/>
          <w:sz w:val="24"/>
          <w:szCs w:val="24"/>
          <w:lang w:val="kk-KZ" w:eastAsia="kk-KZ" w:bidi="kk-KZ"/>
        </w:rPr>
        <w:t>р бөлігінен алынып дайындалған ұ</w:t>
      </w:r>
      <w:r w:rsidRPr="003F09E6">
        <w:rPr>
          <w:color w:val="000000" w:themeColor="text1"/>
          <w:sz w:val="24"/>
          <w:szCs w:val="24"/>
          <w:lang w:val="kk-KZ" w:eastAsia="kk-KZ" w:bidi="kk-KZ"/>
        </w:rPr>
        <w:t>нтақтарды пинцет арқылы агар геліндегі ойықтарға суретте көрсетілген тәртіппен орналастырып, үстілеріне арнайы иммунды глобулиннің әртүрлі сүйытындылары қосылады.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Реакцияның нәтижесі 6,24,48 сағат өткенде есепке алынады. Егер, ми үнтақтары мен иммундыглобулин сүйытындылары орналасқан ойықтар аралығында преципитация сызығы түзілсе - реакциясының оң нәтиже көрсеткені, яғни зерттелген патологиялық материалда қүтырық антигенінің болғаны. Реакцияның оң және теріс бақ^ілауларында өздеріне сәйкес оң және теріс нәтижелер алынуы тиіс.</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Патологиялық материалдан телімді Бабеш-Негри денешіктері анық- талмай, ИФР мен ДПР теріс нәтиже көрсеткен жағдайда, биологиялық сынама қойылады.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Б и о л о г и я л ы қ с ы н а м а. Биологиялық сынама 6-10 (саны) ақ тышқанның бауырындағы балаларына қойылғаны тиімді, себебі олар қүтырық вирусының барлық түрлеріне сезімтал. Мидың әр бөлігінен дайындалған 10%-ды езінді сынамаға алынған ақ тышқандардың жартысының (50%) миына, қалғандарының танауының тері астына енгізіледі. Дозасы: миға 0,015-0,03, ал тері астына 0,1-0,2 см</w:t>
      </w:r>
      <w:r w:rsidRPr="003F09E6">
        <w:rPr>
          <w:color w:val="000000" w:themeColor="text1"/>
          <w:sz w:val="24"/>
          <w:szCs w:val="24"/>
          <w:vertAlign w:val="superscript"/>
          <w:lang w:val="kk-KZ" w:eastAsia="kk-KZ" w:bidi="kk-KZ"/>
        </w:rPr>
        <w:t>3</w:t>
      </w:r>
      <w:r w:rsidRPr="003F09E6">
        <w:rPr>
          <w:color w:val="000000" w:themeColor="text1"/>
          <w:sz w:val="24"/>
          <w:szCs w:val="24"/>
          <w:lang w:val="kk-KZ" w:eastAsia="kk-KZ" w:bidi="kk-KZ"/>
        </w:rPr>
        <w:t xml:space="preserve"> (тышқанның салмағына байланысты). Сынамаға алынған тышқандар 30 күнге дейін бақ^ілауға алынады. 48 сағат аралығында өлгендері есепке алынбайды. Патологиялық материалда қүтырық вирусы болса, сынамадағы тышқандар 6-шы, 10-шы, 20-шы күндері ауруға тән клиникалық белгілер беріп, өле бастайды. Өлген- дерінің миы, жоғарыда аталған әдістермен зерттелінеді.</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Сынамаға алынған ақ тышқандардың миынан Бабеш-Негри денешіктері немесе қүтырық вирусының антигені анықталса - биологиялық сынаманың нәтижесі оң деп бағаланады.</w:t>
      </w:r>
    </w:p>
    <w:p w:rsidR="00A73A72" w:rsidRPr="003F09E6" w:rsidRDefault="00A73A72" w:rsidP="00010F97">
      <w:pPr>
        <w:pStyle w:val="4"/>
        <w:spacing w:line="240" w:lineRule="auto"/>
        <w:ind w:firstLine="567"/>
        <w:jc w:val="both"/>
        <w:rPr>
          <w:color w:val="000000" w:themeColor="text1"/>
          <w:sz w:val="24"/>
          <w:szCs w:val="24"/>
          <w:lang w:val="kk-KZ"/>
        </w:rPr>
      </w:pPr>
      <w:r w:rsidRPr="003F09E6">
        <w:rPr>
          <w:color w:val="000000" w:themeColor="text1"/>
          <w:sz w:val="24"/>
          <w:szCs w:val="24"/>
          <w:lang w:val="kk-KZ" w:eastAsia="kk-KZ" w:bidi="kk-KZ"/>
        </w:rPr>
        <w:t>С е р о л о г и я л ы қ з е р т т е у. Ғылыми еңбектерде қүтырықты балауға бірнеше серологиялық реакциялар (ДПР, ПГАР, СР, ИФА) әр түрлі антигендермен қойылып, лабораториялық практикаға қосымша әдіс ретінде үсынылып жүр. Серологиялық реакциялар арқ^ілы вакцинамен егілген жануарлардың қан сарысуындағы вакциналық антиденелерді де анықтауға болады.</w:t>
      </w:r>
    </w:p>
    <w:p w:rsidR="00FD1692" w:rsidRPr="003F09E6" w:rsidRDefault="00FD1692" w:rsidP="00010F97">
      <w:pPr>
        <w:pStyle w:val="ad"/>
        <w:spacing w:before="0" w:beforeAutospacing="0" w:after="0" w:afterAutospacing="0"/>
        <w:ind w:firstLine="567"/>
        <w:jc w:val="both"/>
        <w:rPr>
          <w:color w:val="000000"/>
          <w:lang w:val="kk-KZ"/>
        </w:rPr>
      </w:pPr>
      <w:r w:rsidRPr="003F09E6">
        <w:rPr>
          <w:rStyle w:val="ac"/>
          <w:color w:val="000000"/>
          <w:lang w:val="kk-KZ"/>
        </w:rPr>
        <w:t>Листериоз</w:t>
      </w:r>
      <w:r w:rsidRPr="003F09E6">
        <w:rPr>
          <w:color w:val="000000"/>
          <w:lang w:val="kk-KZ"/>
        </w:rPr>
        <w:t> (</w:t>
      </w:r>
      <w:r w:rsidRPr="003F09E6">
        <w:rPr>
          <w:i/>
          <w:iCs/>
          <w:color w:val="000000"/>
          <w:lang w:val="kk-KZ"/>
        </w:rPr>
        <w:t>Listeriosis</w:t>
      </w:r>
      <w:r w:rsidRPr="003F09E6">
        <w:rPr>
          <w:color w:val="000000"/>
          <w:lang w:val="kk-KZ"/>
        </w:rPr>
        <w:t>) – орталық жүйке жүйесі, жыныс мүшелері, желін зақымданып, өлітию ретінде өтетін жұқпалы ауру.</w:t>
      </w:r>
    </w:p>
    <w:p w:rsidR="002234F3" w:rsidRPr="003F09E6" w:rsidRDefault="002234F3" w:rsidP="00010F97">
      <w:pPr>
        <w:pStyle w:val="ad"/>
        <w:spacing w:before="0" w:beforeAutospacing="0" w:after="0" w:afterAutospacing="0"/>
        <w:ind w:firstLine="567"/>
        <w:jc w:val="both"/>
        <w:rPr>
          <w:color w:val="000000"/>
          <w:lang w:val="kk-KZ"/>
        </w:rPr>
      </w:pPr>
      <w:r w:rsidRPr="003F09E6">
        <w:rPr>
          <w:color w:val="000000"/>
          <w:lang w:val="kk-KZ"/>
        </w:rPr>
        <w:t>1. Өлітиген жануардың аузынан ак көбік ағып, тынысы жиілейді, басын кегжитіп шайқай береді. Ауру 7-14 күнге дейін созылып, көбінесе өліммен аяқталады. Жазылған төл жетілмей қалады.</w:t>
      </w:r>
    </w:p>
    <w:p w:rsidR="002234F3" w:rsidRPr="003F09E6" w:rsidRDefault="002234F3" w:rsidP="00010F97">
      <w:pPr>
        <w:pStyle w:val="ad"/>
        <w:spacing w:before="0" w:beforeAutospacing="0" w:after="0" w:afterAutospacing="0"/>
        <w:ind w:firstLine="567"/>
        <w:jc w:val="both"/>
        <w:rPr>
          <w:color w:val="000000"/>
          <w:lang w:val="kk-KZ"/>
        </w:rPr>
      </w:pPr>
      <w:r w:rsidRPr="003F09E6">
        <w:rPr>
          <w:color w:val="000000"/>
          <w:lang w:val="kk-KZ"/>
        </w:rPr>
        <w:t>2. Листериоздың жүйке жүиесін зақымдайтын түрі өте жиі кездеседі. Қой мен ірі қараның негізінен орталық жүйке жүйесі зақымданады. Ауырған мал денесін дұрыс меңгере алмай, қозғалғанда тәлтіректеп, бір орында айнала береді. Тепе-тендігін сақтай алмай, тұла бойы тырысып, бұлшық еттері сіресіп, мойыны қисаяды. Сонымен біріге көздің, ауыздың кілегейлі қабықтары қабынады. Аурудың сонғы сатысында тұла бойы мен аяқ бұлшық еттері салданып орнынан тұра алмай жатып қалады. Ауру мөлшермен 10 тәулікке дейін созылып өліммен аяқталады.</w:t>
      </w:r>
    </w:p>
    <w:p w:rsidR="002234F3" w:rsidRPr="003F09E6" w:rsidRDefault="002234F3" w:rsidP="00010F97">
      <w:pPr>
        <w:pStyle w:val="ad"/>
        <w:spacing w:before="0" w:beforeAutospacing="0" w:after="0" w:afterAutospacing="0"/>
        <w:ind w:firstLine="567"/>
        <w:jc w:val="both"/>
        <w:rPr>
          <w:color w:val="000000"/>
          <w:lang w:val="kk-KZ"/>
        </w:rPr>
      </w:pPr>
      <w:r w:rsidRPr="003F09E6">
        <w:rPr>
          <w:color w:val="000000"/>
          <w:lang w:val="kk-KZ"/>
        </w:rPr>
        <w:t>3.Гениталдық түрі буаз малда кездеседі. Негізігі клиникалык белгісі - буаздықтың екінші жартысында байқалатын - іш тастау. Әдетте түсіктен кейін ұзақ уақыт шуы түспейді. Жыныс жолдары, әсіресе жатыры қабынып, негізінен іріңді эндометрит, ал кейде желінсау байқалады.</w:t>
      </w:r>
    </w:p>
    <w:p w:rsidR="002234F3" w:rsidRPr="003F09E6" w:rsidRDefault="002234F3" w:rsidP="00010F97">
      <w:pPr>
        <w:pStyle w:val="ad"/>
        <w:spacing w:before="0" w:beforeAutospacing="0" w:after="0" w:afterAutospacing="0"/>
        <w:ind w:firstLine="567"/>
        <w:jc w:val="both"/>
        <w:rPr>
          <w:color w:val="000000"/>
        </w:rPr>
      </w:pPr>
      <w:r w:rsidRPr="003F09E6">
        <w:rPr>
          <w:color w:val="000000"/>
        </w:rPr>
        <w:t>Листериозға тән ерекше патанатомиялық өзгерістер кездеспейді. Жүйке жүйесі зақымданғанда ми мен мид қабаттарының тамырлары қанға толып, мидың ұлпасы қанталайды, кейбір ішкі ағзаларда да қанталаған телімдер кездеседі. Өлітиген түрінде көк бауыр мен ішкі сөл түйіндері ұлғайып, ішкі үлпершек ағзалар қанталайды.</w:t>
      </w:r>
    </w:p>
    <w:p w:rsidR="002234F3" w:rsidRPr="003F09E6" w:rsidRDefault="002234F3" w:rsidP="00010F97">
      <w:pPr>
        <w:pStyle w:val="ad"/>
        <w:spacing w:before="0" w:beforeAutospacing="0" w:after="0" w:afterAutospacing="0"/>
        <w:ind w:firstLine="567"/>
        <w:jc w:val="both"/>
        <w:rPr>
          <w:color w:val="000000"/>
        </w:rPr>
      </w:pPr>
      <w:r w:rsidRPr="003F09E6">
        <w:rPr>
          <w:color w:val="000000"/>
          <w:lang w:val="kk-KZ"/>
        </w:rPr>
        <w:t>4.</w:t>
      </w:r>
      <w:r w:rsidRPr="003F09E6">
        <w:rPr>
          <w:color w:val="000000"/>
        </w:rPr>
        <w:t>Листериозды анықтау үшін індеттанулық деректер, аурудың клиникалық белгілері, өлекседегі патанатомиялық өзгерістер және зертханалық зерттеулердің қорытындылары пайдаланылады.</w:t>
      </w:r>
    </w:p>
    <w:p w:rsidR="002234F3" w:rsidRPr="003F09E6" w:rsidRDefault="002234F3" w:rsidP="00010F97">
      <w:pPr>
        <w:pStyle w:val="ad"/>
        <w:spacing w:before="0" w:beforeAutospacing="0" w:after="0" w:afterAutospacing="0"/>
        <w:ind w:firstLine="567"/>
        <w:jc w:val="both"/>
        <w:rPr>
          <w:color w:val="000000"/>
        </w:rPr>
      </w:pPr>
      <w:r w:rsidRPr="003F09E6">
        <w:rPr>
          <w:color w:val="000000"/>
        </w:rPr>
        <w:t>Бұл ауруға тән індеттанулык деректер: барлық үи жануарлары, көптеген жабайы жануарлар ауырады, көбінде спорадия түрінде, кейде індет ретінде өтеді, белгілі бір аймақта орын тебуі және кемірушілерге байланыстылығы байқалады, қойда қыс пен көктемге келетін маусымдылығы, жас төл мен буаз жануаралардың бейімділігінің, жоғары болуы. Клиникалық белгілерден ескерілетіндері: жүйкені зақымдайтын және өлітиген түрлері, іш тастау, метрит және мастит. Түбегейлі диагноз бактериологиялық зерттеудің нәтижесінде қойылады.</w:t>
      </w:r>
    </w:p>
    <w:p w:rsidR="002234F3" w:rsidRPr="003F09E6" w:rsidRDefault="002234F3" w:rsidP="00010F97">
      <w:pPr>
        <w:pStyle w:val="ad"/>
        <w:spacing w:before="0" w:beforeAutospacing="0" w:after="0" w:afterAutospacing="0"/>
        <w:ind w:firstLine="567"/>
        <w:jc w:val="both"/>
        <w:rPr>
          <w:color w:val="000000"/>
        </w:rPr>
      </w:pPr>
      <w:r w:rsidRPr="003F09E6">
        <w:rPr>
          <w:color w:val="000000"/>
          <w:lang w:val="kk-KZ"/>
        </w:rPr>
        <w:t>5.</w:t>
      </w:r>
      <w:r w:rsidRPr="003F09E6">
        <w:rPr>
          <w:color w:val="000000"/>
        </w:rPr>
        <w:t>Листериозбен ауырып жазылған жануарларда иммунитет калыптасып, қан сарысуында антиденелер пайда болады. 1975 ж. бастап Қазан ветеринария институтында алынған АУФ (ультаркүлгін сәуле әсер еткен А варианты) штамынан даярланатын вакцина қолданылады.</w:t>
      </w:r>
    </w:p>
    <w:p w:rsidR="002234F3" w:rsidRPr="003F09E6" w:rsidRDefault="002234F3" w:rsidP="00010F97">
      <w:pPr>
        <w:pStyle w:val="ad"/>
        <w:spacing w:before="0" w:beforeAutospacing="0" w:after="0" w:afterAutospacing="0"/>
        <w:ind w:firstLine="567"/>
        <w:jc w:val="both"/>
        <w:rPr>
          <w:color w:val="000000"/>
        </w:rPr>
      </w:pPr>
      <w:r w:rsidRPr="003F09E6">
        <w:rPr>
          <w:color w:val="000000"/>
        </w:rPr>
        <w:t>Литериоздың өзіне тән емдік биопрепараттар жоқ. Емдеу үшін антибиотиктер қолданылады. Ем неғұрлым ерте басталса, соғұрлым нәтижелі болады. Тіпті ауру жұғу қаупі туған кездің өзінде де, ем алдын ала жүргізілсе листериоздын алдын алуға болады.</w:t>
      </w:r>
    </w:p>
    <w:p w:rsidR="002234F3" w:rsidRPr="003F09E6" w:rsidRDefault="002234F3" w:rsidP="00010F97">
      <w:pPr>
        <w:pStyle w:val="ad"/>
        <w:spacing w:before="0" w:beforeAutospacing="0" w:after="0" w:afterAutospacing="0"/>
        <w:ind w:firstLine="567"/>
        <w:jc w:val="both"/>
        <w:rPr>
          <w:color w:val="000000"/>
        </w:rPr>
      </w:pPr>
      <w:r w:rsidRPr="003F09E6">
        <w:rPr>
          <w:color w:val="000000"/>
        </w:rPr>
        <w:t>Листериоз шыққан фермада малдарды жаппай қарап, ішінара ыстығын өлшейді. Орталық жүйке жүйесінің зақымдану белгілері бар ауырған малдарды бірден союға жібереді.</w:t>
      </w:r>
    </w:p>
    <w:p w:rsidR="002234F3" w:rsidRPr="003F09E6" w:rsidRDefault="002234F3" w:rsidP="00010F97">
      <w:pPr>
        <w:pStyle w:val="ad"/>
        <w:spacing w:before="0" w:beforeAutospacing="0" w:after="0" w:afterAutospacing="0"/>
        <w:ind w:firstLine="567"/>
        <w:jc w:val="both"/>
        <w:rPr>
          <w:color w:val="000000"/>
        </w:rPr>
      </w:pPr>
      <w:r w:rsidRPr="003F09E6">
        <w:rPr>
          <w:color w:val="000000"/>
        </w:rPr>
        <w:t>Сауықтырылған шаруашылықтан соңғы ауырған мал жазылған соң 2 ай өткенде қорытынды дезинфекция мен дератизация жүргізіп барып, шектеу алынады.</w:t>
      </w:r>
    </w:p>
    <w:p w:rsidR="002234F3" w:rsidRPr="003F09E6" w:rsidRDefault="002234F3" w:rsidP="00466DC8">
      <w:pPr>
        <w:spacing w:after="0" w:line="240" w:lineRule="auto"/>
        <w:jc w:val="both"/>
        <w:rPr>
          <w:rFonts w:ascii="Times New Roman" w:hAnsi="Times New Roman" w:cs="Times New Roman"/>
          <w:b/>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Құтырыққа</w:t>
      </w:r>
      <w:r w:rsidR="002234F3" w:rsidRPr="003F09E6">
        <w:rPr>
          <w:rFonts w:ascii="Times New Roman" w:eastAsia="Times New Roman" w:hAnsi="Times New Roman" w:cs="Times New Roman"/>
          <w:color w:val="000000" w:themeColor="text1"/>
          <w:sz w:val="24"/>
          <w:szCs w:val="24"/>
          <w:lang w:val="kk-KZ"/>
        </w:rPr>
        <w:t xml:space="preserve"> жәнелистериозға </w:t>
      </w:r>
      <w:r w:rsidRPr="003F09E6">
        <w:rPr>
          <w:rFonts w:ascii="Times New Roman" w:eastAsia="Times New Roman" w:hAnsi="Times New Roman" w:cs="Times New Roman"/>
          <w:color w:val="000000" w:themeColor="text1"/>
          <w:sz w:val="24"/>
          <w:szCs w:val="24"/>
          <w:lang w:val="kk-KZ"/>
        </w:rPr>
        <w:t xml:space="preserve">диагноз қою үшін індеттанулық деректер, клиникалық белгілері және зертханалық зерттеулердің нәтижелері пайдаланылады.Сабақ барысында студенттер құтырыққа </w:t>
      </w:r>
      <w:r w:rsidR="002234F3" w:rsidRPr="003F09E6">
        <w:rPr>
          <w:rFonts w:ascii="Times New Roman" w:eastAsia="Times New Roman" w:hAnsi="Times New Roman" w:cs="Times New Roman"/>
          <w:color w:val="000000" w:themeColor="text1"/>
          <w:sz w:val="24"/>
          <w:szCs w:val="24"/>
          <w:lang w:val="kk-KZ"/>
        </w:rPr>
        <w:t xml:space="preserve">жәнелистериозға </w:t>
      </w:r>
      <w:r w:rsidRPr="003F09E6">
        <w:rPr>
          <w:rFonts w:ascii="Times New Roman" w:eastAsia="Times New Roman" w:hAnsi="Times New Roman" w:cs="Times New Roman"/>
          <w:color w:val="000000" w:themeColor="text1"/>
          <w:sz w:val="24"/>
          <w:szCs w:val="24"/>
          <w:lang w:val="kk-KZ"/>
        </w:rPr>
        <w:t>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Құтырықтың</w:t>
      </w:r>
      <w:r w:rsidR="002234F3" w:rsidRPr="003F09E6">
        <w:rPr>
          <w:rFonts w:ascii="Times New Roman" w:eastAsia="Times New Roman" w:hAnsi="Times New Roman" w:cs="Times New Roman"/>
          <w:color w:val="000000" w:themeColor="text1"/>
          <w:sz w:val="24"/>
          <w:szCs w:val="24"/>
          <w:lang w:val="kk-KZ"/>
        </w:rPr>
        <w:t xml:space="preserve">жәнелистериозға </w:t>
      </w:r>
      <w:r w:rsidRPr="003F09E6">
        <w:rPr>
          <w:rFonts w:ascii="Times New Roman" w:eastAsia="Times New Roman" w:hAnsi="Times New Roman" w:cs="Times New Roman"/>
          <w:color w:val="000000" w:themeColor="text1"/>
          <w:sz w:val="24"/>
          <w:szCs w:val="24"/>
          <w:lang w:val="kk-KZ"/>
        </w:rPr>
        <w:t>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A73A72" w:rsidRPr="003F09E6" w:rsidRDefault="00A73A72" w:rsidP="00010F97">
      <w:pPr>
        <w:pStyle w:val="ad"/>
        <w:tabs>
          <w:tab w:val="left" w:pos="3500"/>
        </w:tabs>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r w:rsidRPr="003F09E6">
        <w:rPr>
          <w:rStyle w:val="ac"/>
          <w:color w:val="000000" w:themeColor="text1"/>
          <w:lang w:val="kk-KZ"/>
        </w:rPr>
        <w:tab/>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 xml:space="preserve">6. </w:t>
      </w:r>
      <w:r w:rsidRPr="003F09E6">
        <w:rPr>
          <w:rFonts w:ascii="Times New Roman" w:eastAsia="Times New Roman" w:hAnsi="Times New Roman" w:cs="Times New Roman"/>
          <w:color w:val="000000" w:themeColor="text1"/>
          <w:sz w:val="24"/>
          <w:szCs w:val="24"/>
          <w:lang w:val="kk-KZ"/>
        </w:rPr>
        <w:t>Құтырықтың</w:t>
      </w:r>
      <w:r w:rsidR="002234F3" w:rsidRPr="003F09E6">
        <w:rPr>
          <w:rFonts w:ascii="Times New Roman" w:eastAsia="Times New Roman" w:hAnsi="Times New Roman" w:cs="Times New Roman"/>
          <w:color w:val="000000" w:themeColor="text1"/>
          <w:sz w:val="24"/>
          <w:szCs w:val="24"/>
          <w:lang w:val="kk-KZ"/>
        </w:rPr>
        <w:t>жәнелистериоздың</w:t>
      </w:r>
      <w:r w:rsidRPr="003F09E6">
        <w:rPr>
          <w:rFonts w:ascii="Times New Roman" w:eastAsia="Times New Roman" w:hAnsi="Times New Roman" w:cs="Times New Roman"/>
          <w:color w:val="000000" w:themeColor="text1"/>
          <w:sz w:val="24"/>
          <w:szCs w:val="24"/>
        </w:rPr>
        <w:t xml:space="preserve"> алдын алу және онымен күрес шаралары</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Құтырықтың</w:t>
      </w:r>
      <w:r w:rsidR="002234F3" w:rsidRPr="003F09E6">
        <w:rPr>
          <w:rFonts w:ascii="Times New Roman" w:eastAsia="Times New Roman" w:hAnsi="Times New Roman" w:cs="Times New Roman"/>
          <w:color w:val="000000" w:themeColor="text1"/>
          <w:sz w:val="24"/>
          <w:szCs w:val="24"/>
          <w:lang w:val="kk-KZ"/>
        </w:rPr>
        <w:t>жәнелистериозды</w:t>
      </w:r>
      <w:r w:rsidRPr="003F09E6">
        <w:rPr>
          <w:rFonts w:ascii="Times New Roman" w:eastAsia="Times New Roman" w:hAnsi="Times New Roman" w:cs="Times New Roman"/>
          <w:color w:val="000000" w:themeColor="text1"/>
          <w:sz w:val="24"/>
          <w:szCs w:val="24"/>
          <w:lang w:val="kk-KZ"/>
        </w:rPr>
        <w:t xml:space="preserve"> 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 Індеттану саласында құтырықты</w:t>
      </w:r>
      <w:r w:rsidR="002234F3" w:rsidRPr="003F09E6">
        <w:rPr>
          <w:rFonts w:ascii="Times New Roman" w:eastAsia="Times New Roman" w:hAnsi="Times New Roman" w:cs="Times New Roman"/>
          <w:color w:val="000000" w:themeColor="text1"/>
          <w:sz w:val="24"/>
          <w:szCs w:val="24"/>
          <w:lang w:val="kk-KZ"/>
        </w:rPr>
        <w:t xml:space="preserve">жәнелистериозға </w:t>
      </w:r>
      <w:r w:rsidRPr="003F09E6">
        <w:rPr>
          <w:rFonts w:ascii="Times New Roman" w:hAnsi="Times New Roman" w:cs="Times New Roman"/>
          <w:color w:val="000000" w:themeColor="text1"/>
          <w:sz w:val="24"/>
          <w:szCs w:val="24"/>
          <w:lang w:val="kk-KZ"/>
        </w:rPr>
        <w:t>балау кезіндегі ерекшіліктерін  қолданылатын  түсіндіру.</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Егуге арналған вакциналарды  атаңыз.</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466DC8" w:rsidRPr="003F09E6" w:rsidRDefault="00466DC8"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1.Құтырықты</w:t>
      </w:r>
      <w:r w:rsidR="002234F3" w:rsidRPr="003F09E6">
        <w:rPr>
          <w:rFonts w:ascii="Times New Roman" w:eastAsia="Times New Roman" w:hAnsi="Times New Roman" w:cs="Times New Roman"/>
          <w:color w:val="000000" w:themeColor="text1"/>
          <w:sz w:val="24"/>
          <w:szCs w:val="24"/>
          <w:lang w:val="kk-KZ"/>
        </w:rPr>
        <w:t>жәнелистериозға</w:t>
      </w:r>
      <w:r w:rsidRPr="003F09E6">
        <w:rPr>
          <w:rFonts w:ascii="Times New Roman" w:hAnsi="Times New Roman" w:cs="Times New Roman"/>
          <w:color w:val="000000" w:themeColor="text1"/>
          <w:sz w:val="24"/>
          <w:szCs w:val="24"/>
          <w:lang w:val="kk-KZ"/>
        </w:rPr>
        <w:t xml:space="preserve"> диагностикалау үшін қандай сынамалар алуды  үйрену </w:t>
      </w:r>
    </w:p>
    <w:p w:rsidR="00A73A72" w:rsidRPr="003F09E6" w:rsidRDefault="006F472A"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2</w:t>
      </w:r>
      <w:r w:rsidR="00A73A72" w:rsidRPr="003F09E6">
        <w:rPr>
          <w:rFonts w:ascii="Times New Roman" w:hAnsi="Times New Roman" w:cs="Times New Roman"/>
          <w:color w:val="000000" w:themeColor="text1"/>
          <w:sz w:val="24"/>
          <w:szCs w:val="24"/>
          <w:lang w:val="kk-KZ"/>
        </w:rPr>
        <w:t>. Биопрепараттар тасымалдау және сақтау ережелерімен танысу.</w:t>
      </w:r>
    </w:p>
    <w:p w:rsidR="00A73A72" w:rsidRPr="003F09E6" w:rsidRDefault="00A73A72"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A73A72" w:rsidRPr="003F09E6" w:rsidRDefault="00A73A7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Негізгі:</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Әдебиет:</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rPr>
        <w:t xml:space="preserve">3. </w:t>
      </w:r>
      <w:r w:rsidRPr="003F09E6">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A73A72" w:rsidRPr="003F09E6" w:rsidRDefault="00A73A72"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Қосымша: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 xml:space="preserve">3. Қасымов Е.И. Індеттану. </w:t>
      </w:r>
      <w:r w:rsidRPr="003F09E6">
        <w:rPr>
          <w:rFonts w:ascii="Times New Roman" w:eastAsia="Times New Roman" w:hAnsi="Times New Roman" w:cs="Times New Roman"/>
          <w:color w:val="000000" w:themeColor="text1"/>
          <w:sz w:val="24"/>
          <w:szCs w:val="24"/>
        </w:rPr>
        <w:t>Оқу құралы. Алматы, 1992</w:t>
      </w:r>
    </w:p>
    <w:p w:rsidR="00A73A72" w:rsidRPr="003F09E6" w:rsidRDefault="00A73A72"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w:t>
      </w:r>
      <w:r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p>
    <w:p w:rsidR="002234F3" w:rsidRPr="003F09E6" w:rsidRDefault="008A40BB" w:rsidP="00010F97">
      <w:pPr>
        <w:pStyle w:val="110"/>
        <w:keepNext/>
        <w:keepLines/>
        <w:shd w:val="clear" w:color="auto" w:fill="auto"/>
        <w:tabs>
          <w:tab w:val="left" w:pos="2314"/>
        </w:tabs>
        <w:spacing w:after="0" w:line="240" w:lineRule="auto"/>
        <w:ind w:firstLine="567"/>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№13 Зертханалық сабақ  </w:t>
      </w:r>
    </w:p>
    <w:p w:rsidR="002234F3" w:rsidRPr="003F09E6" w:rsidRDefault="008A40BB" w:rsidP="00010F97">
      <w:pPr>
        <w:pStyle w:val="110"/>
        <w:keepNext/>
        <w:keepLines/>
        <w:shd w:val="clear" w:color="auto" w:fill="auto"/>
        <w:tabs>
          <w:tab w:val="left" w:pos="2314"/>
        </w:tabs>
        <w:spacing w:after="0" w:line="240" w:lineRule="auto"/>
        <w:ind w:firstLine="567"/>
        <w:rPr>
          <w:rFonts w:ascii="Verdana" w:eastAsia="Times New Roman" w:hAnsi="Verdana" w:cs="Times New Roman"/>
          <w:b w:val="0"/>
          <w:bCs w:val="0"/>
          <w:i/>
          <w:iCs/>
          <w:color w:val="000000"/>
          <w:sz w:val="24"/>
          <w:szCs w:val="24"/>
          <w:lang w:val="kk-KZ"/>
        </w:rPr>
      </w:pPr>
      <w:r w:rsidRPr="003F09E6">
        <w:rPr>
          <w:rFonts w:ascii="Times New Roman" w:hAnsi="Times New Roman" w:cs="Times New Roman"/>
          <w:color w:val="000000" w:themeColor="text1"/>
          <w:sz w:val="24"/>
          <w:szCs w:val="24"/>
          <w:lang w:val="kk-KZ"/>
        </w:rPr>
        <w:t xml:space="preserve">Тақырыбы: </w:t>
      </w:r>
      <w:r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hAnsi="Times New Roman" w:cs="Times New Roman"/>
          <w:color w:val="000000"/>
          <w:sz w:val="24"/>
          <w:szCs w:val="24"/>
          <w:lang w:val="kk-KZ"/>
        </w:rPr>
        <w:t>балау әдістері</w:t>
      </w:r>
    </w:p>
    <w:p w:rsidR="008A40BB" w:rsidRPr="003F09E6" w:rsidRDefault="008A40BB" w:rsidP="00010F97">
      <w:pPr>
        <w:pStyle w:val="110"/>
        <w:keepNext/>
        <w:keepLines/>
        <w:shd w:val="clear" w:color="auto" w:fill="auto"/>
        <w:tabs>
          <w:tab w:val="left" w:pos="2314"/>
        </w:tabs>
        <w:spacing w:after="0" w:line="240" w:lineRule="auto"/>
        <w:ind w:firstLine="567"/>
        <w:rPr>
          <w:rFonts w:ascii="Verdana" w:eastAsia="Times New Roman" w:hAnsi="Verdana" w:cs="Times New Roman"/>
          <w:color w:val="000000"/>
          <w:sz w:val="24"/>
          <w:szCs w:val="24"/>
          <w:lang w:val="kk-KZ"/>
        </w:rPr>
      </w:pPr>
      <w:r w:rsidRPr="003F09E6">
        <w:rPr>
          <w:rFonts w:ascii="Verdana" w:eastAsia="Times New Roman" w:hAnsi="Verdana" w:cs="Times New Roman"/>
          <w:bCs w:val="0"/>
          <w:color w:val="000000"/>
          <w:sz w:val="24"/>
          <w:szCs w:val="24"/>
          <w:lang w:val="kk-KZ"/>
        </w:rPr>
        <w:t>Сабақтың мақсаты:</w:t>
      </w:r>
      <w:r w:rsidRPr="003F09E6">
        <w:rPr>
          <w:rFonts w:ascii="Times New Roman" w:eastAsia="Times New Roman" w:hAnsi="Times New Roman" w:cs="Times New Roman"/>
          <w:b w:val="0"/>
          <w:color w:val="000000"/>
          <w:sz w:val="24"/>
          <w:szCs w:val="24"/>
          <w:lang w:val="kk-KZ"/>
        </w:rPr>
        <w:t>1. Індеттерді балау және ажырата балау тәсілдерін игеру. 2. Індет ошағын жою шараларының жоспарын құрастыру</w:t>
      </w:r>
      <w:r w:rsidRPr="003F09E6">
        <w:rPr>
          <w:rFonts w:ascii="Verdana" w:eastAsia="Times New Roman" w:hAnsi="Verdana" w:cs="Times New Roman"/>
          <w:b w:val="0"/>
          <w:color w:val="000000"/>
          <w:sz w:val="24"/>
          <w:szCs w:val="24"/>
          <w:lang w:val="kk-KZ"/>
        </w:rPr>
        <w:t>.</w:t>
      </w:r>
    </w:p>
    <w:p w:rsidR="00304E96" w:rsidRPr="003F09E6" w:rsidRDefault="00304E9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304E96" w:rsidRPr="003F09E6" w:rsidRDefault="00304E9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Pr="003F09E6">
        <w:rPr>
          <w:rFonts w:ascii="Times New Roman" w:eastAsia="Times New Roman" w:hAnsi="Times New Roman" w:cs="Times New Roman"/>
          <w:color w:val="000000"/>
          <w:sz w:val="24"/>
          <w:szCs w:val="24"/>
          <w:lang w:val="kk-KZ"/>
        </w:rPr>
        <w:t>трихофитияны және некробактериозға</w:t>
      </w:r>
      <w:r w:rsidRPr="003F09E6">
        <w:rPr>
          <w:rFonts w:ascii="Times New Roman" w:eastAsia="Times New Roman" w:hAnsi="Times New Roman" w:cs="Times New Roman"/>
          <w:color w:val="000000" w:themeColor="text1"/>
          <w:sz w:val="24"/>
          <w:szCs w:val="24"/>
          <w:lang w:val="kk-KZ"/>
        </w:rPr>
        <w:t xml:space="preserve"> қатысты нұсқаулармен басқа да заңдық құжаттамалармен танысады.</w:t>
      </w:r>
    </w:p>
    <w:p w:rsidR="00304E96" w:rsidRPr="003F09E6" w:rsidRDefault="00304E9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eastAsia="Times New Roman" w:hAnsi="Times New Roman" w:cs="Times New Roman"/>
          <w:color w:val="000000" w:themeColor="text1"/>
          <w:sz w:val="24"/>
          <w:szCs w:val="24"/>
          <w:lang w:val="kk-KZ"/>
        </w:rPr>
        <w:t>балау әдістерін оқып білу.</w:t>
      </w:r>
    </w:p>
    <w:p w:rsidR="00304E96" w:rsidRPr="003F09E6" w:rsidRDefault="00304E9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304E96" w:rsidRPr="003F09E6" w:rsidRDefault="00304E96"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304E96" w:rsidRPr="003F09E6" w:rsidRDefault="00304E96" w:rsidP="00466DC8">
      <w:pPr>
        <w:spacing w:after="0" w:line="240" w:lineRule="auto"/>
        <w:jc w:val="both"/>
        <w:rPr>
          <w:rFonts w:ascii="Times New Roman" w:eastAsia="Times New Roman" w:hAnsi="Times New Roman" w:cs="Times New Roman"/>
          <w:color w:val="000000" w:themeColor="text1"/>
          <w:sz w:val="24"/>
          <w:szCs w:val="24"/>
          <w:lang w:val="kk-KZ"/>
        </w:rPr>
      </w:pPr>
    </w:p>
    <w:p w:rsidR="00304E96" w:rsidRPr="003F09E6" w:rsidRDefault="00304E96" w:rsidP="00010F97">
      <w:pPr>
        <w:pStyle w:val="110"/>
        <w:keepNext/>
        <w:keepLines/>
        <w:shd w:val="clear" w:color="auto" w:fill="auto"/>
        <w:tabs>
          <w:tab w:val="left" w:pos="2314"/>
        </w:tabs>
        <w:spacing w:after="0" w:line="240" w:lineRule="auto"/>
        <w:ind w:firstLine="567"/>
        <w:rPr>
          <w:rFonts w:ascii="Times New Roman" w:eastAsia="Times New Roman" w:hAnsi="Times New Roman" w:cs="Times New Roman"/>
          <w:color w:val="000000"/>
          <w:sz w:val="24"/>
          <w:szCs w:val="24"/>
          <w:lang w:val="kk-KZ"/>
        </w:rPr>
      </w:pPr>
      <w:r w:rsidRPr="003F09E6">
        <w:rPr>
          <w:rFonts w:ascii="Times New Roman" w:hAnsi="Times New Roman" w:cs="Times New Roman"/>
          <w:color w:val="000000" w:themeColor="text1"/>
          <w:sz w:val="24"/>
          <w:szCs w:val="24"/>
          <w:lang w:val="kk-KZ"/>
        </w:rPr>
        <w:t>Сабақтың қысқаша теориялық мазмұны</w:t>
      </w:r>
    </w:p>
    <w:p w:rsidR="008A40BB" w:rsidRPr="003F09E6" w:rsidRDefault="008A40BB"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eastAsia="Times New Roman" w:hAnsi="Times New Roman" w:cs="Times New Roman"/>
          <w:b/>
          <w:bCs/>
          <w:color w:val="000000"/>
          <w:sz w:val="24"/>
          <w:szCs w:val="24"/>
          <w:lang w:val="kk-KZ"/>
        </w:rPr>
        <w:t>Трихофития</w:t>
      </w:r>
      <w:r w:rsidRPr="003F09E6">
        <w:rPr>
          <w:rFonts w:ascii="Times New Roman" w:eastAsia="Times New Roman" w:hAnsi="Times New Roman" w:cs="Times New Roman"/>
          <w:color w:val="000000"/>
          <w:sz w:val="24"/>
          <w:szCs w:val="24"/>
          <w:lang w:val="kk-KZ"/>
        </w:rPr>
        <w:t>(Trichophytia), бұзаутаз – терінің суланып қабынуы нәтижесінде орны шектеулі, беті қабыршақтанып зақымданған ошақтардың пайда болуымен ерекшеленетін жұқпалы ауру. Қоздырушысы - жетілмеген саңырауқұлақтар </w:t>
      </w:r>
      <w:r w:rsidRPr="003F09E6">
        <w:rPr>
          <w:rFonts w:ascii="Times New Roman" w:eastAsia="Times New Roman" w:hAnsi="Times New Roman" w:cs="Times New Roman"/>
          <w:i/>
          <w:iCs/>
          <w:color w:val="000000"/>
          <w:sz w:val="24"/>
          <w:szCs w:val="24"/>
          <w:lang w:val="kk-KZ"/>
        </w:rPr>
        <w:t>Fungy imferfecti</w:t>
      </w:r>
      <w:r w:rsidRPr="003F09E6">
        <w:rPr>
          <w:rFonts w:ascii="Times New Roman" w:eastAsia="Times New Roman" w:hAnsi="Times New Roman" w:cs="Times New Roman"/>
          <w:color w:val="000000"/>
          <w:sz w:val="24"/>
          <w:szCs w:val="24"/>
          <w:lang w:val="kk-KZ"/>
        </w:rPr>
        <w:t> тобына жататын </w:t>
      </w:r>
      <w:r w:rsidRPr="003F09E6">
        <w:rPr>
          <w:rFonts w:ascii="Times New Roman" w:eastAsia="Times New Roman" w:hAnsi="Times New Roman" w:cs="Times New Roman"/>
          <w:i/>
          <w:iCs/>
          <w:color w:val="000000"/>
          <w:sz w:val="24"/>
          <w:szCs w:val="24"/>
          <w:lang w:val="kk-KZ"/>
        </w:rPr>
        <w:t>Trichophyton </w:t>
      </w:r>
      <w:r w:rsidRPr="003F09E6">
        <w:rPr>
          <w:rFonts w:ascii="Times New Roman" w:eastAsia="Times New Roman" w:hAnsi="Times New Roman" w:cs="Times New Roman"/>
          <w:color w:val="000000"/>
          <w:sz w:val="24"/>
          <w:szCs w:val="24"/>
          <w:lang w:val="kk-KZ"/>
        </w:rPr>
        <w:t>туыстастығының өкілдері. Ашатұяқтыларда аурудың негізгі қоздырушысы </w:t>
      </w:r>
      <w:r w:rsidRPr="003F09E6">
        <w:rPr>
          <w:rFonts w:ascii="Times New Roman" w:eastAsia="Times New Roman" w:hAnsi="Times New Roman" w:cs="Times New Roman"/>
          <w:i/>
          <w:iCs/>
          <w:color w:val="000000"/>
          <w:sz w:val="24"/>
          <w:szCs w:val="24"/>
          <w:lang w:val="kk-KZ"/>
        </w:rPr>
        <w:t>Тrісhорhуtоn verrucosum</w:t>
      </w:r>
      <w:r w:rsidRPr="003F09E6">
        <w:rPr>
          <w:rFonts w:ascii="Times New Roman" w:eastAsia="Times New Roman" w:hAnsi="Times New Roman" w:cs="Times New Roman"/>
          <w:color w:val="000000"/>
          <w:sz w:val="24"/>
          <w:szCs w:val="24"/>
          <w:lang w:val="kk-KZ"/>
        </w:rPr>
        <w:t>, жылқыда - </w:t>
      </w:r>
      <w:r w:rsidRPr="003F09E6">
        <w:rPr>
          <w:rFonts w:ascii="Times New Roman" w:eastAsia="Times New Roman" w:hAnsi="Times New Roman" w:cs="Times New Roman"/>
          <w:i/>
          <w:iCs/>
          <w:color w:val="000000"/>
          <w:sz w:val="24"/>
          <w:szCs w:val="24"/>
          <w:lang w:val="kk-KZ"/>
        </w:rPr>
        <w:t>Тr.eguinum</w:t>
      </w:r>
      <w:r w:rsidRPr="003F09E6">
        <w:rPr>
          <w:rFonts w:ascii="Times New Roman" w:eastAsia="Times New Roman" w:hAnsi="Times New Roman" w:cs="Times New Roman"/>
          <w:color w:val="000000"/>
          <w:sz w:val="24"/>
          <w:szCs w:val="24"/>
          <w:lang w:val="kk-KZ"/>
        </w:rPr>
        <w:t>, түйеде - </w:t>
      </w:r>
      <w:r w:rsidRPr="003F09E6">
        <w:rPr>
          <w:rFonts w:ascii="Times New Roman" w:eastAsia="Times New Roman" w:hAnsi="Times New Roman" w:cs="Times New Roman"/>
          <w:i/>
          <w:iCs/>
          <w:color w:val="000000"/>
          <w:sz w:val="24"/>
          <w:szCs w:val="24"/>
          <w:lang w:val="kk-KZ"/>
        </w:rPr>
        <w:t>Тr.sarcisovi</w:t>
      </w:r>
      <w:r w:rsidRPr="003F09E6">
        <w:rPr>
          <w:rFonts w:ascii="Times New Roman" w:eastAsia="Times New Roman" w:hAnsi="Times New Roman" w:cs="Times New Roman"/>
          <w:color w:val="000000"/>
          <w:sz w:val="24"/>
          <w:szCs w:val="24"/>
          <w:lang w:val="kk-KZ"/>
        </w:rPr>
        <w:t>, терісі бағалы аңдарда, қоян, теңіз тышқаны және басқа кемірушілерде </w:t>
      </w:r>
      <w:r w:rsidRPr="003F09E6">
        <w:rPr>
          <w:rFonts w:ascii="Times New Roman" w:eastAsia="Times New Roman" w:hAnsi="Times New Roman" w:cs="Times New Roman"/>
          <w:i/>
          <w:iCs/>
          <w:color w:val="000000"/>
          <w:sz w:val="24"/>
          <w:szCs w:val="24"/>
          <w:lang w:val="kk-KZ"/>
        </w:rPr>
        <w:t>Тr.mentagrophytes</w:t>
      </w:r>
      <w:r w:rsidRPr="003F09E6">
        <w:rPr>
          <w:rFonts w:ascii="Times New Roman" w:eastAsia="Times New Roman" w:hAnsi="Times New Roman" w:cs="Times New Roman"/>
          <w:color w:val="000000"/>
          <w:sz w:val="24"/>
          <w:szCs w:val="24"/>
          <w:lang w:val="kk-KZ"/>
        </w:rPr>
        <w:t>.</w:t>
      </w:r>
    </w:p>
    <w:p w:rsidR="00F67A13" w:rsidRPr="003F09E6" w:rsidRDefault="00F67A13"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eastAsia="Times New Roman" w:hAnsi="Times New Roman" w:cs="Times New Roman"/>
          <w:b/>
          <w:bCs/>
          <w:color w:val="000000"/>
          <w:sz w:val="24"/>
          <w:szCs w:val="24"/>
          <w:lang w:val="kk-KZ"/>
        </w:rPr>
        <w:t>Некробактериоз</w:t>
      </w:r>
      <w:r w:rsidRPr="003F09E6">
        <w:rPr>
          <w:rFonts w:ascii="Times New Roman" w:eastAsia="Times New Roman" w:hAnsi="Times New Roman" w:cs="Times New Roman"/>
          <w:color w:val="000000"/>
          <w:sz w:val="24"/>
          <w:szCs w:val="24"/>
          <w:lang w:val="kk-KZ"/>
        </w:rPr>
        <w:t>(Necrobacteriosis; Necrobacillosis; сарып, некробациллез) – негізінен сирақтың бақайы, кей жағдайда ауыз, желін, жыныс мүшелері, өкпе, бауыр, бұлшық еттер мен басқа да мүшелер мен ағзалардың іріңдеуі және өліеттенуі арқылы ерекшеленетін көптеген жануарлар түрі мен адамның инфекциялық ауруы.</w:t>
      </w:r>
    </w:p>
    <w:p w:rsidR="00F67A13" w:rsidRPr="003F09E6" w:rsidRDefault="00F67A13"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eastAsia="Times New Roman" w:hAnsi="Times New Roman" w:cs="Times New Roman"/>
          <w:color w:val="000000"/>
          <w:sz w:val="24"/>
          <w:szCs w:val="24"/>
          <w:lang w:val="kk-KZ"/>
        </w:rPr>
        <w:t>Қоздырушысы – </w:t>
      </w:r>
      <w:r w:rsidRPr="003F09E6">
        <w:rPr>
          <w:rFonts w:ascii="Times New Roman" w:eastAsia="Times New Roman" w:hAnsi="Times New Roman" w:cs="Times New Roman"/>
          <w:iCs/>
          <w:color w:val="000000"/>
          <w:sz w:val="24"/>
          <w:szCs w:val="24"/>
          <w:lang w:val="kk-KZ"/>
        </w:rPr>
        <w:t>Fusobacterіum necrophorum</w:t>
      </w:r>
      <w:r w:rsidRPr="003F09E6">
        <w:rPr>
          <w:rFonts w:ascii="Times New Roman" w:eastAsia="Times New Roman" w:hAnsi="Times New Roman" w:cs="Times New Roman"/>
          <w:color w:val="000000"/>
          <w:sz w:val="24"/>
          <w:szCs w:val="24"/>
          <w:lang w:val="kk-KZ"/>
        </w:rPr>
        <w:t> –ауа сыбағасыз, теріс грамды, қозғалмайтын, спора түзбейтін, қауашақсыз, өте полиморфты микроб</w:t>
      </w:r>
    </w:p>
    <w:p w:rsidR="00304E96" w:rsidRPr="003F09E6" w:rsidRDefault="00304E96" w:rsidP="00010F97">
      <w:pPr>
        <w:pStyle w:val="4"/>
        <w:spacing w:line="240" w:lineRule="auto"/>
        <w:ind w:firstLine="567"/>
        <w:jc w:val="both"/>
        <w:rPr>
          <w:color w:val="000000" w:themeColor="text1"/>
          <w:sz w:val="24"/>
          <w:szCs w:val="24"/>
          <w:lang w:val="kk-KZ"/>
        </w:rPr>
      </w:pPr>
      <w:r w:rsidRPr="003F09E6">
        <w:rPr>
          <w:b/>
          <w:color w:val="000000" w:themeColor="text1"/>
          <w:sz w:val="24"/>
          <w:szCs w:val="24"/>
          <w:lang w:val="kk-KZ"/>
        </w:rPr>
        <w:t>Сабаққа керекті құрал-жабдықтар:</w:t>
      </w:r>
      <w:r w:rsidRPr="003F09E6">
        <w:rPr>
          <w:b/>
          <w:noProof/>
          <w:color w:val="000000" w:themeColor="text1"/>
          <w:sz w:val="24"/>
          <w:szCs w:val="24"/>
          <w:lang w:val="kk-KZ"/>
        </w:rPr>
        <w:t xml:space="preserve"> биологиялық микроскоп, әр түрлі шыны ыдыстар, Петри табақшасы, мензурка.</w:t>
      </w:r>
      <w:r w:rsidRPr="003F09E6">
        <w:rPr>
          <w:b/>
          <w:color w:val="000000" w:themeColor="text1"/>
          <w:sz w:val="24"/>
          <w:szCs w:val="24"/>
          <w:lang w:val="kk-KZ" w:eastAsia="kk-KZ" w:bidi="kk-KZ"/>
        </w:rPr>
        <w:t>Көрнекті қүралдар (слайдылар, плакаттар), материал алуға арналған ыдыстар, ветеринариялық термос, поливалентті вакциналар</w:t>
      </w:r>
      <w:r w:rsidRPr="003F09E6">
        <w:rPr>
          <w:color w:val="000000" w:themeColor="text1"/>
          <w:sz w:val="24"/>
          <w:szCs w:val="24"/>
          <w:lang w:val="kk-KZ" w:eastAsia="kk-KZ" w:bidi="kk-KZ"/>
        </w:rPr>
        <w:t>.</w:t>
      </w:r>
    </w:p>
    <w:p w:rsidR="00304E96" w:rsidRPr="003F09E6" w:rsidRDefault="00304E96" w:rsidP="00010F97">
      <w:pPr>
        <w:spacing w:after="0" w:line="240" w:lineRule="auto"/>
        <w:ind w:firstLine="567"/>
        <w:jc w:val="both"/>
        <w:rPr>
          <w:rFonts w:ascii="Times New Roman" w:hAnsi="Times New Roman" w:cs="Times New Roman"/>
          <w:b/>
          <w:color w:val="000000" w:themeColor="text1"/>
          <w:sz w:val="24"/>
          <w:szCs w:val="24"/>
          <w:lang w:val="kk-KZ"/>
        </w:rPr>
      </w:pPr>
    </w:p>
    <w:p w:rsidR="00304E96" w:rsidRPr="003F09E6" w:rsidRDefault="00304E96"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251485"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 xml:space="preserve">1. </w:t>
      </w:r>
      <w:r w:rsidR="00251485" w:rsidRPr="003F09E6">
        <w:rPr>
          <w:color w:val="000000"/>
          <w:lang w:val="kk-KZ"/>
        </w:rPr>
        <w:t>Трихофитиямен барлық мал түліктері, құстар, терісі бағалы аңдар, тышқан, егеуқұйрық, жабайы аңдар ауырады. Жас жануарлардың сезімталдығы жоғары болады да, ауруға тез шалдығып, клиникасы көбінесе асқынған түрде кездеседі.</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Ауру жылдың барлық мезгілдерінде кездессе де, қыста жиі байқалады. Ауру қоздырушысының негізгі бастауы - ауырған жануарлар. Олардан инфекция тікелей жанасу немесе әртүрлі заттар арқылы беріледі.</w:t>
      </w:r>
    </w:p>
    <w:p w:rsidR="00251485"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 xml:space="preserve">2. </w:t>
      </w:r>
      <w:r w:rsidR="00251485" w:rsidRPr="003F09E6">
        <w:rPr>
          <w:color w:val="000000"/>
          <w:lang w:val="kk-KZ"/>
        </w:rPr>
        <w:t>Трихофитондар тері мен жүннің эпидермисінің мүйізді қабатында болатын ақзат - кератинге әуес блып, сонда тез өсіп-өнеді. Бұл микроб әртүрлі токсиндер мен кератинді ыдырататын ферменттер бөліп шығарады. Олар терінің мүйізді қабатын жұмсартып, қабыну процесін тудырады, жүннің фоликуласына өтіп, кутикуланы, жүннің ішкі қынабын бүлдіріп, жүн талшығының қоректенуінің бұзылуына және оның түсіп қалуына әкеп соғады.</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Инкубациялық кезеңі 6-30 күн. Теріде шеті айқын жиектелген, беті ақ таңдақ, сұрғылт түсті дөнгелек дақтар пайда болады. Зақымданған жердің, түгі алғашында ұйпаланып, кейіннен қырқылып, тақырланады. Ондаи ошақтардың бетінде асбест түсті сұрғылт қабыршақтар пайда болады.</w:t>
      </w:r>
    </w:p>
    <w:p w:rsidR="00251485"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 xml:space="preserve">3. </w:t>
      </w:r>
      <w:r w:rsidR="00251485" w:rsidRPr="003F09E6">
        <w:rPr>
          <w:color w:val="000000"/>
          <w:lang w:val="kk-KZ"/>
        </w:rPr>
        <w:t>Сиырда қабыршақтанған дақтар көбінесе басы мен мойынында, сирегірек тұла бойы мен арқасында, бауыры мен құйрығында кездеседі. Алғашқы дақтар мандайында, көзінің айналасында, езуінде, құлақтың түбінде байқалады. Ал ересек жануарларда қабырға үстінде пайда болады.</w:t>
      </w:r>
    </w:p>
    <w:p w:rsidR="00251485"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 xml:space="preserve">4. </w:t>
      </w:r>
      <w:r w:rsidR="00251485" w:rsidRPr="003F09E6">
        <w:rPr>
          <w:color w:val="000000"/>
          <w:lang w:val="kk-KZ"/>
        </w:rPr>
        <w:t>Ит пен терісі бағалы аңдардың басы мен мойыны, сирақтарының терісі зақымданады. Бұл хайуандардың арасында иттің терісіне түсетін дақтардың қабыршақтары қалың болады.</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Балауды клиникалық белгілері мен індеттанулық деректердің негізінде қояды. Күдікті жағдайда микроскопия жасалынады. Қажет болғанда арнаулы ортаға сеуіп, өсін алып, микологиялық зерттеулер жүргізеді.</w:t>
      </w:r>
    </w:p>
    <w:p w:rsidR="00251485"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 xml:space="preserve">5. </w:t>
      </w:r>
      <w:r w:rsidR="00251485" w:rsidRPr="003F09E6">
        <w:rPr>
          <w:color w:val="000000"/>
          <w:lang w:val="kk-KZ"/>
        </w:rPr>
        <w:t>Емі. Ауырған жануарды оқшаулап, бөліп алады. Қабыршақтарды жұмсарту үшін вазелин немесе балық майын жағып, 1-2 күннен кейін сыдырып алады. 5-10% салицил майын, 10% салицил спиртін, 10% йод тұнбасын немесе "Ям" сүртпе майын жағады. Жемге қосып 20 мг/кг/ ұсақ жануарларға 4 мг/кг /мөлшерде 10-15 күн бойы гризеофульвин береді.</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Өзіне тән препарат ретінде емдік мақсатпен трихофитияға қарсы вакциналар қолданылады. Вакцинаның емдік дозасы дауалық максаттағысынан екі есе жоғары.</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Ауырып жазылған жануарларда куатты белсенді иммунитет қалыптасады. Олар трихофитиямен сирек жағдайда ғана қайтадан ауырады.</w:t>
      </w:r>
    </w:p>
    <w:p w:rsidR="00251485"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 xml:space="preserve">5. </w:t>
      </w:r>
      <w:r w:rsidR="00251485" w:rsidRPr="003F09E6">
        <w:rPr>
          <w:color w:val="000000"/>
          <w:lang w:val="kk-KZ"/>
        </w:rPr>
        <w:t>Өзіне тән дауалық және емдік мақсатпен келесі вакциналар қолданылады: сиырға - ЛТФ-130, ЛТФ-130 К, жылқыға - СП-1, қойға трихоовис, терісі бағалы аңдар мен үй қоянына - ментовак, түйеге - камелвак. Сонымен қатар кейінге жылдары КазНИВИ-де шығарылатын «Үш вак» атты вакцина шығарылып, өндірісте қолданылуда.</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Трихофитияның жалпы дауасы мал фермасында ветеринариялық-санитариялық ережелерді сақтау, малды дұрыс күтіп, азықтандыру, қора жайда ретті түрде дезинфекция, дератизация жұмыстарын жүргізуге саяды.</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Ауру шыға қалған жағдайда шаруашылықты сау емес деп жариялап, жануарларды бір табыннан екінші табынға ауыстыруға тиым салады.</w:t>
      </w:r>
    </w:p>
    <w:p w:rsidR="00251485" w:rsidRPr="003F09E6" w:rsidRDefault="00251485" w:rsidP="00010F97">
      <w:pPr>
        <w:pStyle w:val="ad"/>
        <w:spacing w:before="0" w:beforeAutospacing="0" w:after="0" w:afterAutospacing="0"/>
        <w:ind w:firstLine="567"/>
        <w:jc w:val="both"/>
        <w:rPr>
          <w:color w:val="000000"/>
          <w:lang w:val="kk-KZ"/>
        </w:rPr>
      </w:pPr>
      <w:r w:rsidRPr="003F09E6">
        <w:rPr>
          <w:color w:val="000000"/>
          <w:lang w:val="kk-KZ"/>
        </w:rPr>
        <w:t>Шаруашылық соңғы ауырған мал жазылған соң 15 күн өткенде, қорытынды дезинфекция жасап барып, сау деп есептеледі.</w:t>
      </w:r>
    </w:p>
    <w:p w:rsidR="00251485" w:rsidRPr="003F09E6" w:rsidRDefault="00466DC8" w:rsidP="00466DC8">
      <w:pPr>
        <w:pStyle w:val="ad"/>
        <w:spacing w:before="0" w:beforeAutospacing="0" w:after="0" w:afterAutospacing="0"/>
        <w:ind w:firstLine="567"/>
        <w:jc w:val="both"/>
        <w:rPr>
          <w:color w:val="000000"/>
          <w:lang w:val="kk-KZ"/>
        </w:rPr>
      </w:pPr>
      <w:r w:rsidRPr="003F09E6">
        <w:rPr>
          <w:color w:val="000000"/>
          <w:lang w:val="kk-KZ"/>
        </w:rPr>
        <w:t> </w:t>
      </w:r>
    </w:p>
    <w:p w:rsidR="00D930C3" w:rsidRPr="003F09E6" w:rsidRDefault="00D930C3" w:rsidP="00010F97">
      <w:pPr>
        <w:pStyle w:val="ad"/>
        <w:spacing w:before="0" w:beforeAutospacing="0" w:after="0" w:afterAutospacing="0"/>
        <w:ind w:firstLine="567"/>
        <w:jc w:val="both"/>
        <w:rPr>
          <w:color w:val="000000"/>
          <w:lang w:val="kk-KZ"/>
        </w:rPr>
      </w:pPr>
      <w:r w:rsidRPr="003F09E6">
        <w:rPr>
          <w:b/>
          <w:color w:val="000000"/>
          <w:lang w:val="kk-KZ"/>
        </w:rPr>
        <w:t xml:space="preserve">1. Некробактериозбен </w:t>
      </w:r>
      <w:r w:rsidRPr="003F09E6">
        <w:rPr>
          <w:color w:val="000000"/>
          <w:lang w:val="kk-KZ"/>
        </w:rPr>
        <w:t>барлық үй жануарлары, көптеген жабайы аңдар ауырады. Бұл ауруға әсіресе солтүстік бұғысы, қой, ешкі, сиыр, шошқа, жылқы, үй қояны, кұстардан тауық бейім. Ересек жануарлардан гөрі жас төлдер жиі аурады.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2. Негізінен жарақаттанған немесе қабынған тері, болмаса кілегейлі қабықтар арқылы жұғады. Қоздырушы енген жерінде қолайлы жағдай болғанда ғана өсіп-өнеді. Ұлпаның жарақаттануы (механикалық, физикалык, химиялық, биологияық әсерлер) нәтижесінде оған оттегінің келуі қиындайды, қан тамырлары үзіліп, гематома, тромба, флегмона пайда болады, ұлпалар өліеттенеді, яғни ауасыбағасыз микроб үшін қолайлы жағдай туады.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3. Бастапқыда бактерия түскен ұлпа шағын ғана болып ойылады да, кейіннен айналасы қабына бастайды, тамырлары зақымданып, фибрин ұйып, көп мөлшерде заттар бөлінеді, тромба пайда болып, нәтижесінде ет, тарамыс, сіңір, шеміршектер мен саусақ сүйектері өліеттенеді.</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Инкубациялық кезеңі 1-3 күн. Клиникалық белгілері жануардың түлігі мен жасына, аурудың түрі мен өтуіне байланысты.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4. Жас төлде сарып жіті, ал ересек малда жітілеу және созылмалы өтеді.</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Көбінесе дерт алдымен артқы аяқты қамтиды, бастапқыда бір аяғында болып, кейіннен екінші аяғына ауысады. Қойдың бір мезетте бірнеше аяғы зақымдануы мүмкін. Бастапқы кезде болмашы жарақат пен сызаттың манайы қызарып, домбығады. Мал ақсап, ауырған аяғын сілкіп, бей-жай күйге түсіп, жемшөптен қалады, денесінің ыстығы 40°С-қа дейін көтеріліп, 1-2 күннен соң қалыпына келеді. Қабыну процесі бақайдың арасы мен май өкшеден тілерсекке қарай өрбиді. Бұл кезде жануар аяғын баса алмай, жатып қалады.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5. Сиыр, қой, жылқы және бұғыда патологиялық өзгерістер негізінен сирағының бақайы мен тілерсек буыныңда шоғырланады. Дерттену басталғанда тері қызарып, домбығады. Кейіннен сыздануы тежеліп, іріңдеген флегмонаға айналады да, маңайындағы ұлпа өліеттенеді. Мұндай үлпаны тілгенде іріңдеген жасыл-сұр немесе қоңырқай түсті өліеттенген масса көзге түседі.</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Некробактериозға бастапқы диагнозды аурудың клиникалық белгілері бойынша, сирақ пен бастың терісінің, ауыз бен жыныс мүшелерінің кілегейлі қабықтарының зақымдануына қарап қояды. Аса бір көңіл аударатын белгі - іріңдеп, өліеттенген ағзалардың өзгеше жағымсыз иісінің болуы.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6. Диагнозды растау үшін өліеттенген жағындыны қолданыстағы әдістердің бірімен бояп, микроскоппен қарайды. Егер аламыштанып боялған, жіпше созылған немесе ұзын жіңішке грамтеріс таяқшалар болса сарыпқа түпкілікті диагноз койылады.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Емі. Ауырған малдарды бөліп алып, жауын-шашын өтпейтін асты құрғақ қорада ұстайды. Ең алдымен дертке шалдыққан ұлпаларды мұқият тазалап, жарақаттанған терінің манайындағы жүнді тақырлап қырқады. Өліеттенген ұлпаларды қабыршақтанып кеткен ірің мен сора бөлінділерін тазалап, антисептикалық ертіндімен жуып, сульфаниламид препараттары мен тетрациклин немесе пенициллин қатарындағы антибиотиктердің бірін қолданады.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Некробактериозбен ауырып жазылған жануарда иммунитет қалыптаспайды.</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7. Дауалау және күресу шаралары. Некробактериоздың алдын алу шаралары малды қорада ұстағанда, жайғанда, айдағанда зоогигиеналық-санитариялық шараларды сақтауға негізделген.</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Некробактериоз байқалса ол шаруашылықты (ферманы, елді мекенді) бұл аурудан сау емес деп жариялайды да, шектеу қояды. Ауру жойылғанша ол жерден малдану (өсіру) үшін мал әкетуге тиым салынады. Барлық жануарларды клиникалық тексеруден өткізіп, ауруларын бөліп алып емдейді, қалғандарын бақылауға алып, дауалау шараларын жүргізеді. Емдеу нәтиже бермесе ауырған жануарларды санитариялық қасапханаға жібереді.</w:t>
      </w:r>
    </w:p>
    <w:p w:rsidR="00D930C3" w:rsidRPr="003F09E6" w:rsidRDefault="00D930C3" w:rsidP="00010F97">
      <w:pPr>
        <w:pStyle w:val="ad"/>
        <w:spacing w:before="0" w:beforeAutospacing="0" w:after="0" w:afterAutospacing="0"/>
        <w:ind w:firstLine="567"/>
        <w:jc w:val="both"/>
        <w:rPr>
          <w:color w:val="000000"/>
          <w:lang w:val="kk-KZ"/>
        </w:rPr>
      </w:pPr>
      <w:r w:rsidRPr="003F09E6">
        <w:rPr>
          <w:color w:val="000000"/>
          <w:lang w:val="kk-KZ"/>
        </w:rPr>
        <w:t>Өлген малдын өлексесін, терісін алған соң өртейді не утильзаводка жібереді. Ең соңғы сарыппен ауырған жануар өлген соң, немесе жазылған соң бір ай өткенде, қорытынды дезинфекция жасап барып, шектеуді алады.</w:t>
      </w:r>
    </w:p>
    <w:p w:rsidR="00D930C3" w:rsidRPr="003F09E6" w:rsidRDefault="00D930C3" w:rsidP="00010F97">
      <w:pPr>
        <w:pStyle w:val="ad"/>
        <w:spacing w:before="0" w:beforeAutospacing="0" w:after="0" w:afterAutospacing="0"/>
        <w:ind w:firstLine="567"/>
        <w:jc w:val="both"/>
        <w:rPr>
          <w:color w:val="000000"/>
          <w:lang w:val="kk-KZ"/>
        </w:rPr>
      </w:pPr>
      <w:r w:rsidRPr="003F09E6">
        <w:rPr>
          <w:rStyle w:val="ac"/>
          <w:color w:val="000000"/>
          <w:lang w:val="kk-KZ"/>
        </w:rPr>
        <w:t>Бақылау сұрақтары: </w:t>
      </w:r>
      <w:r w:rsidRPr="003F09E6">
        <w:rPr>
          <w:color w:val="000000"/>
          <w:lang w:val="kk-KZ"/>
        </w:rPr>
        <w:t>1 Лептоспироз кезінде байқалатын негізгі клиникалық белгілер. 2 Листериоз қоздырушысының негізгі қасиеттері. 2. Листериозға диагноз қалай қойылады? 3. Некробактериозды дауалау мен күресудің негізгі шаралары</w:t>
      </w:r>
    </w:p>
    <w:p w:rsidR="00D930C3" w:rsidRPr="003F09E6" w:rsidRDefault="00D930C3"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D930C3" w:rsidRPr="003F09E6" w:rsidRDefault="00D930C3"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w:t>
      </w:r>
      <w:r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eastAsia="Times New Roman" w:hAnsi="Times New Roman" w:cs="Times New Roman"/>
          <w:color w:val="000000" w:themeColor="text1"/>
          <w:sz w:val="24"/>
          <w:szCs w:val="24"/>
          <w:lang w:val="kk-KZ"/>
        </w:rPr>
        <w:t xml:space="preserve">диагноз қою үшін індеттанулық деректер, клиникалық белгілері және зертханалық зерттеулердің нәтижелері пайдаланылады.Сабақ барысында студенттер </w:t>
      </w:r>
      <w:r w:rsidRPr="003F09E6">
        <w:rPr>
          <w:rFonts w:ascii="Times New Roman" w:eastAsia="Times New Roman" w:hAnsi="Times New Roman" w:cs="Times New Roman"/>
          <w:color w:val="000000"/>
          <w:sz w:val="24"/>
          <w:szCs w:val="24"/>
          <w:lang w:val="kk-KZ"/>
        </w:rPr>
        <w:t>трихофитияны және некробактериоз</w:t>
      </w:r>
      <w:r w:rsidRPr="003F09E6">
        <w:rPr>
          <w:rFonts w:ascii="Times New Roman" w:eastAsia="Times New Roman" w:hAnsi="Times New Roman" w:cs="Times New Roman"/>
          <w:color w:val="000000" w:themeColor="text1"/>
          <w:sz w:val="24"/>
          <w:szCs w:val="24"/>
          <w:lang w:val="kk-KZ"/>
        </w:rPr>
        <w:t>ға қатысты нұсқаулармен басқа да заңдық құжаттамалармен танысады.</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eastAsia="Times New Roman" w:hAnsi="Times New Roman" w:cs="Times New Roman"/>
          <w:color w:val="000000" w:themeColor="text1"/>
          <w:sz w:val="24"/>
          <w:szCs w:val="24"/>
          <w:lang w:val="kk-KZ"/>
        </w:rPr>
        <w:t>балау әдістерін игеру.</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D930C3" w:rsidRPr="003F09E6" w:rsidRDefault="00D930C3" w:rsidP="00010F97">
      <w:pPr>
        <w:pStyle w:val="ad"/>
        <w:tabs>
          <w:tab w:val="left" w:pos="3500"/>
        </w:tabs>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r w:rsidRPr="003F09E6">
        <w:rPr>
          <w:rStyle w:val="ac"/>
          <w:color w:val="000000" w:themeColor="text1"/>
          <w:lang w:val="kk-KZ"/>
        </w:rPr>
        <w:tab/>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6</w:t>
      </w:r>
      <w:r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eastAsia="Times New Roman" w:hAnsi="Times New Roman" w:cs="Times New Roman"/>
          <w:color w:val="000000" w:themeColor="text1"/>
          <w:sz w:val="24"/>
          <w:szCs w:val="24"/>
        </w:rPr>
        <w:t>алдын алу және онымен күрес шаралары</w:t>
      </w:r>
    </w:p>
    <w:p w:rsidR="00D930C3" w:rsidRPr="003F09E6" w:rsidRDefault="00D930C3"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3. </w:t>
      </w:r>
      <w:r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eastAsia="Times New Roman" w:hAnsi="Times New Roman" w:cs="Times New Roman"/>
          <w:color w:val="000000" w:themeColor="text1"/>
          <w:sz w:val="24"/>
          <w:szCs w:val="24"/>
          <w:lang w:val="kk-KZ"/>
        </w:rPr>
        <w:t xml:space="preserve"> балау әдістерін игеру.</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D930C3" w:rsidRPr="003F09E6" w:rsidRDefault="00D930C3"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D930C3" w:rsidRPr="003F09E6" w:rsidRDefault="00D930C3"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D930C3" w:rsidRPr="003F09E6" w:rsidRDefault="00D930C3"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D930C3" w:rsidRPr="003F09E6" w:rsidRDefault="00D930C3"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 Індеттану саласында </w:t>
      </w:r>
      <w:r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hAnsi="Times New Roman" w:cs="Times New Roman"/>
          <w:color w:val="000000" w:themeColor="text1"/>
          <w:sz w:val="24"/>
          <w:szCs w:val="24"/>
          <w:lang w:val="kk-KZ"/>
        </w:rPr>
        <w:t>балау кезіндегі ерекшіліктерін  қолданылатын  түсіндіру.</w:t>
      </w:r>
    </w:p>
    <w:p w:rsidR="00D930C3" w:rsidRPr="003F09E6" w:rsidRDefault="00D930C3"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Егуге арналған вакциналарды  атаңыз.</w:t>
      </w:r>
    </w:p>
    <w:p w:rsidR="00D930C3" w:rsidRPr="003F09E6" w:rsidRDefault="00D930C3"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D930C3" w:rsidRPr="003F09E6" w:rsidRDefault="00D930C3"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D930C3" w:rsidRPr="003F09E6" w:rsidRDefault="00D930C3"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D930C3" w:rsidRPr="003F09E6" w:rsidRDefault="00D930C3"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w:t>
      </w:r>
      <w:r w:rsidR="005B4B8F" w:rsidRPr="003F09E6">
        <w:rPr>
          <w:rFonts w:ascii="Times New Roman" w:eastAsia="Times New Roman" w:hAnsi="Times New Roman" w:cs="Times New Roman"/>
          <w:color w:val="000000"/>
          <w:sz w:val="24"/>
          <w:szCs w:val="24"/>
          <w:lang w:val="kk-KZ"/>
        </w:rPr>
        <w:t>Трихофитияны және некробактериозды</w:t>
      </w:r>
      <w:r w:rsidRPr="003F09E6">
        <w:rPr>
          <w:rFonts w:ascii="Times New Roman" w:hAnsi="Times New Roman" w:cs="Times New Roman"/>
          <w:color w:val="000000" w:themeColor="text1"/>
          <w:sz w:val="24"/>
          <w:szCs w:val="24"/>
          <w:lang w:val="kk-KZ"/>
        </w:rPr>
        <w:t xml:space="preserve">диагностикалау үшін қандай сынамалар алуды  үйрену </w:t>
      </w:r>
    </w:p>
    <w:p w:rsidR="008A40BB" w:rsidRPr="003F09E6" w:rsidRDefault="00D930C3"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5B4B8F" w:rsidRPr="003F09E6" w:rsidRDefault="005B4B8F"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5B4B8F" w:rsidRPr="003F09E6" w:rsidRDefault="00466DC8" w:rsidP="00466DC8">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Негізгі </w:t>
      </w:r>
      <w:r w:rsidRPr="003F09E6">
        <w:rPr>
          <w:rStyle w:val="ac"/>
          <w:rFonts w:ascii="Times New Roman" w:hAnsi="Times New Roman" w:cs="Times New Roman"/>
          <w:color w:val="000000" w:themeColor="text1"/>
          <w:sz w:val="24"/>
          <w:szCs w:val="24"/>
          <w:lang w:val="kk-KZ"/>
        </w:rPr>
        <w:t>ә</w:t>
      </w:r>
      <w:r w:rsidR="005B4B8F" w:rsidRPr="003F09E6">
        <w:rPr>
          <w:rStyle w:val="ac"/>
          <w:rFonts w:ascii="Times New Roman" w:hAnsi="Times New Roman" w:cs="Times New Roman"/>
          <w:color w:val="000000" w:themeColor="text1"/>
          <w:sz w:val="24"/>
          <w:szCs w:val="24"/>
          <w:lang w:val="kk-KZ"/>
        </w:rPr>
        <w:t>дебие</w:t>
      </w:r>
      <w:r w:rsidR="005B4B8F" w:rsidRPr="003F09E6">
        <w:rPr>
          <w:rStyle w:val="ac"/>
          <w:color w:val="000000" w:themeColor="text1"/>
          <w:sz w:val="24"/>
          <w:szCs w:val="24"/>
          <w:lang w:val="kk-KZ"/>
        </w:rPr>
        <w:t>т:</w:t>
      </w:r>
    </w:p>
    <w:p w:rsidR="005B4B8F" w:rsidRPr="003F09E6" w:rsidRDefault="005B4B8F"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5B4B8F" w:rsidRPr="003F09E6" w:rsidRDefault="005B4B8F"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5B4B8F" w:rsidRPr="003F09E6" w:rsidRDefault="005B4B8F"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rPr>
        <w:t xml:space="preserve">3. </w:t>
      </w:r>
      <w:r w:rsidRPr="003F09E6">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5B4B8F" w:rsidRPr="003F09E6" w:rsidRDefault="005B4B8F"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Қосымша</w:t>
      </w:r>
      <w:r w:rsidR="00466DC8" w:rsidRPr="003F09E6">
        <w:rPr>
          <w:rStyle w:val="ac"/>
          <w:color w:val="000000" w:themeColor="text1"/>
          <w:lang w:val="kk-KZ"/>
        </w:rPr>
        <w:t xml:space="preserve"> әдебиет</w:t>
      </w:r>
      <w:r w:rsidRPr="003F09E6">
        <w:rPr>
          <w:b/>
          <w:color w:val="000000" w:themeColor="text1"/>
          <w:lang w:val="kk-KZ"/>
        </w:rPr>
        <w:t>:</w:t>
      </w:r>
    </w:p>
    <w:p w:rsidR="005B4B8F" w:rsidRPr="003F09E6" w:rsidRDefault="005B4B8F"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 xml:space="preserve">3. Қасымов Е.И. Індеттану. </w:t>
      </w:r>
      <w:r w:rsidRPr="003F09E6">
        <w:rPr>
          <w:rFonts w:ascii="Times New Roman" w:eastAsia="Times New Roman" w:hAnsi="Times New Roman" w:cs="Times New Roman"/>
          <w:color w:val="000000" w:themeColor="text1"/>
          <w:sz w:val="24"/>
          <w:szCs w:val="24"/>
        </w:rPr>
        <w:t>Оқу құралы. Алматы, 1992</w:t>
      </w:r>
    </w:p>
    <w:p w:rsidR="005B4B8F" w:rsidRPr="003F09E6" w:rsidRDefault="005B4B8F"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b/>
          <w:color w:val="000000" w:themeColor="text1"/>
          <w:sz w:val="24"/>
          <w:szCs w:val="24"/>
          <w:lang w:val="kk-KZ"/>
        </w:rPr>
        <w:t>4</w:t>
      </w:r>
      <w:r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574587" w:rsidRPr="003F09E6" w:rsidRDefault="00574587" w:rsidP="00010F97">
      <w:pPr>
        <w:spacing w:after="0" w:line="240" w:lineRule="auto"/>
        <w:ind w:firstLine="567"/>
        <w:jc w:val="both"/>
        <w:rPr>
          <w:rFonts w:ascii="Times New Roman" w:hAnsi="Times New Roman" w:cs="Times New Roman"/>
          <w:b/>
          <w:color w:val="000000" w:themeColor="text1"/>
          <w:sz w:val="24"/>
          <w:szCs w:val="24"/>
          <w:lang w:val="kk-KZ"/>
        </w:rPr>
      </w:pPr>
    </w:p>
    <w:p w:rsidR="00A73A72" w:rsidRPr="003F09E6" w:rsidRDefault="001774E0"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№14 Зертханалық сабақ </w:t>
      </w:r>
    </w:p>
    <w:p w:rsidR="00A73A72" w:rsidRPr="003F09E6" w:rsidRDefault="00A73A72" w:rsidP="00010F97">
      <w:pPr>
        <w:pStyle w:val="310"/>
        <w:shd w:val="clear" w:color="auto" w:fill="auto"/>
        <w:tabs>
          <w:tab w:val="left" w:pos="725"/>
        </w:tabs>
        <w:spacing w:before="0" w:line="240" w:lineRule="auto"/>
        <w:ind w:firstLine="567"/>
        <w:rPr>
          <w:rStyle w:val="25"/>
          <w:b/>
          <w:color w:val="000000"/>
          <w:sz w:val="24"/>
          <w:szCs w:val="24"/>
          <w:lang w:val="kk-KZ"/>
        </w:rPr>
      </w:pPr>
      <w:r w:rsidRPr="003F09E6">
        <w:rPr>
          <w:rFonts w:ascii="Times New Roman" w:hAnsi="Times New Roman" w:cs="Times New Roman"/>
          <w:color w:val="000000" w:themeColor="text1"/>
          <w:sz w:val="24"/>
          <w:szCs w:val="24"/>
          <w:lang w:val="kk-KZ"/>
        </w:rPr>
        <w:t>Тақырыбы:</w:t>
      </w:r>
      <w:r w:rsidR="001774E0" w:rsidRPr="003F09E6">
        <w:rPr>
          <w:rStyle w:val="16"/>
          <w:b/>
          <w:color w:val="000000"/>
          <w:sz w:val="24"/>
          <w:szCs w:val="24"/>
          <w:lang w:val="kk-KZ"/>
        </w:rPr>
        <w:t xml:space="preserve">Ауески ауруын және </w:t>
      </w:r>
      <w:r w:rsidR="001774E0" w:rsidRPr="003F09E6">
        <w:rPr>
          <w:rStyle w:val="25"/>
          <w:b/>
          <w:color w:val="000000"/>
          <w:sz w:val="24"/>
          <w:szCs w:val="24"/>
          <w:lang w:val="kk-KZ"/>
        </w:rPr>
        <w:t>лептоспирозды балау</w:t>
      </w:r>
    </w:p>
    <w:p w:rsidR="00F47EF9" w:rsidRPr="003F09E6" w:rsidRDefault="00F47EF9" w:rsidP="00010F97">
      <w:pPr>
        <w:spacing w:after="0" w:line="240" w:lineRule="auto"/>
        <w:ind w:firstLine="567"/>
        <w:jc w:val="both"/>
        <w:rPr>
          <w:rFonts w:ascii="Verdana" w:eastAsia="Times New Roman" w:hAnsi="Verdana" w:cs="Times New Roman"/>
          <w:color w:val="000000"/>
          <w:sz w:val="24"/>
          <w:szCs w:val="24"/>
          <w:lang w:val="kk-KZ"/>
        </w:rPr>
      </w:pP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Pr="003F09E6">
        <w:rPr>
          <w:rFonts w:ascii="Times New Roman" w:eastAsia="Times New Roman" w:hAnsi="Times New Roman" w:cs="Times New Roman"/>
          <w:color w:val="000000" w:themeColor="text1"/>
          <w:sz w:val="24"/>
          <w:szCs w:val="24"/>
          <w:lang w:val="kk-KZ"/>
        </w:rPr>
        <w:t>1. Індеттерді балау және ажырата балау тәсілдерін игеру. 2. Індет ошағын жою шараларының жоспарын құрастыру.</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Са</w:t>
      </w:r>
      <w:r w:rsidR="005B4B8F" w:rsidRPr="003F09E6">
        <w:rPr>
          <w:rFonts w:ascii="Times New Roman" w:eastAsia="Times New Roman" w:hAnsi="Times New Roman" w:cs="Times New Roman"/>
          <w:color w:val="000000" w:themeColor="text1"/>
          <w:sz w:val="24"/>
          <w:szCs w:val="24"/>
          <w:lang w:val="kk-KZ"/>
        </w:rPr>
        <w:t xml:space="preserve">бақ барысында студенттер </w:t>
      </w:r>
      <w:r w:rsidR="005B4B8F" w:rsidRPr="003F09E6">
        <w:rPr>
          <w:rStyle w:val="16"/>
          <w:b w:val="0"/>
          <w:color w:val="000000"/>
          <w:sz w:val="24"/>
          <w:szCs w:val="24"/>
          <w:lang w:val="kk-KZ"/>
        </w:rPr>
        <w:t xml:space="preserve">Ауески ауруын және </w:t>
      </w:r>
      <w:r w:rsidR="005B4B8F" w:rsidRPr="003F09E6">
        <w:rPr>
          <w:rStyle w:val="25"/>
          <w:b w:val="0"/>
          <w:color w:val="000000"/>
          <w:sz w:val="24"/>
          <w:szCs w:val="24"/>
          <w:lang w:val="kk-KZ"/>
        </w:rPr>
        <w:t>лептоспирозға</w:t>
      </w:r>
      <w:r w:rsidRPr="003F09E6">
        <w:rPr>
          <w:rFonts w:ascii="Times New Roman" w:eastAsia="Times New Roman" w:hAnsi="Times New Roman" w:cs="Times New Roman"/>
          <w:color w:val="000000" w:themeColor="text1"/>
          <w:sz w:val="24"/>
          <w:szCs w:val="24"/>
          <w:lang w:val="kk-KZ"/>
        </w:rPr>
        <w:t xml:space="preserve"> 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005B4B8F" w:rsidRPr="003F09E6">
        <w:rPr>
          <w:rStyle w:val="16"/>
          <w:b w:val="0"/>
          <w:color w:val="000000"/>
          <w:sz w:val="24"/>
          <w:szCs w:val="24"/>
          <w:lang w:val="kk-KZ"/>
        </w:rPr>
        <w:t xml:space="preserve">Ауески ауруын және </w:t>
      </w:r>
      <w:r w:rsidR="005B4B8F" w:rsidRPr="003F09E6">
        <w:rPr>
          <w:rStyle w:val="25"/>
          <w:b w:val="0"/>
          <w:color w:val="000000"/>
          <w:sz w:val="24"/>
          <w:szCs w:val="24"/>
          <w:lang w:val="kk-KZ"/>
        </w:rPr>
        <w:t xml:space="preserve">лептоспирозды </w:t>
      </w:r>
      <w:r w:rsidRPr="003F09E6">
        <w:rPr>
          <w:rFonts w:ascii="Times New Roman" w:eastAsia="Times New Roman" w:hAnsi="Times New Roman" w:cs="Times New Roman"/>
          <w:color w:val="000000" w:themeColor="text1"/>
          <w:sz w:val="24"/>
          <w:szCs w:val="24"/>
          <w:lang w:val="kk-KZ"/>
        </w:rPr>
        <w:t>балау әдістерін оқып білу.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w:t>
      </w:r>
    </w:p>
    <w:p w:rsidR="00A73A72" w:rsidRPr="003F09E6" w:rsidRDefault="00A73A7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5B4B8F" w:rsidRPr="003F09E6" w:rsidRDefault="005B4B8F" w:rsidP="00010F97">
      <w:pPr>
        <w:pStyle w:val="ad"/>
        <w:spacing w:before="0" w:beforeAutospacing="0" w:after="0" w:afterAutospacing="0"/>
        <w:ind w:firstLine="567"/>
        <w:jc w:val="both"/>
        <w:rPr>
          <w:color w:val="000000"/>
          <w:lang w:val="kk-KZ"/>
        </w:rPr>
      </w:pPr>
      <w:r w:rsidRPr="003F09E6">
        <w:rPr>
          <w:rStyle w:val="ac"/>
          <w:color w:val="000000"/>
          <w:lang w:val="kk-KZ"/>
        </w:rPr>
        <w:t>Ауески ауруы</w:t>
      </w:r>
      <w:r w:rsidRPr="003F09E6">
        <w:rPr>
          <w:color w:val="000000"/>
          <w:lang w:val="kk-KZ"/>
        </w:rPr>
        <w:t> /Могbus Аujeszky, болезнь Ауески/ - жіті өтетіп, өкпенің қабынуымен, орталық жүйке жүйесінің закымдануымен, шошқа, күзен және бұлғыннан басқа жануарларда денесі қышынған белгілерімен ерекшеленетін жұкпалы ауру.</w:t>
      </w:r>
    </w:p>
    <w:p w:rsidR="005B4B8F" w:rsidRPr="003F09E6" w:rsidRDefault="005B4B8F" w:rsidP="00010F97">
      <w:pPr>
        <w:pStyle w:val="ad"/>
        <w:spacing w:before="0" w:beforeAutospacing="0" w:after="0" w:afterAutospacing="0"/>
        <w:ind w:firstLine="567"/>
        <w:jc w:val="both"/>
        <w:rPr>
          <w:color w:val="000000"/>
          <w:lang w:val="kk-KZ"/>
        </w:rPr>
      </w:pPr>
      <w:r w:rsidRPr="003F09E6">
        <w:rPr>
          <w:color w:val="000000"/>
          <w:lang w:val="kk-KZ"/>
        </w:rPr>
        <w:t>Ауески ауруын көпке дейін құтырықпен шатыстырып келді, тек алғаш рет 1902 ж. Ауруды сипаттап, құтырықтан ажыратқан венгер ғалымы Аладар Ауески. 1930 жылдардан бастап көптеген мемлекеттерде байқалады. Қазіргі уақытта оның шошқа шаруашылығына тигізер зияны айтарлықтай. Қоздырушысы – </w:t>
      </w:r>
      <w:r w:rsidRPr="003F09E6">
        <w:rPr>
          <w:i/>
          <w:iCs/>
          <w:color w:val="000000"/>
          <w:lang w:val="kk-KZ"/>
        </w:rPr>
        <w:t>Suid (alpa) herpesvirus</w:t>
      </w:r>
      <w:r w:rsidRPr="003F09E6">
        <w:rPr>
          <w:color w:val="000000"/>
          <w:lang w:val="kk-KZ"/>
        </w:rPr>
        <w:t> Құрамыда ДНҚ бар герпес вирустар тұкымдастығына жататын, торшаның ядросында көбейетін вирус.</w:t>
      </w:r>
    </w:p>
    <w:p w:rsidR="00A73A72" w:rsidRPr="003F09E6" w:rsidRDefault="00A73A72" w:rsidP="00010F97">
      <w:pPr>
        <w:spacing w:after="0" w:line="240" w:lineRule="auto"/>
        <w:ind w:firstLine="567"/>
        <w:jc w:val="both"/>
        <w:rPr>
          <w:sz w:val="24"/>
          <w:szCs w:val="24"/>
          <w:lang w:val="kk-KZ"/>
        </w:rPr>
      </w:pPr>
    </w:p>
    <w:p w:rsidR="00A73A72" w:rsidRPr="003F09E6" w:rsidRDefault="00A73A72" w:rsidP="00010F97">
      <w:pPr>
        <w:spacing w:after="0" w:line="240" w:lineRule="auto"/>
        <w:ind w:firstLine="567"/>
        <w:jc w:val="both"/>
        <w:rPr>
          <w:rFonts w:ascii="Times New Roman" w:hAnsi="Times New Roman" w:cs="Times New Roman"/>
          <w:color w:val="000000"/>
          <w:sz w:val="24"/>
          <w:szCs w:val="24"/>
          <w:lang w:val="kk-KZ"/>
        </w:rPr>
      </w:pPr>
      <w:r w:rsidRPr="003F09E6">
        <w:rPr>
          <w:rFonts w:ascii="Times New Roman" w:hAnsi="Times New Roman" w:cs="Times New Roman"/>
          <w:b/>
          <w:color w:val="000000"/>
          <w:sz w:val="24"/>
          <w:szCs w:val="24"/>
          <w:lang w:val="kk-KZ"/>
        </w:rPr>
        <w:t>Лептоспироз</w:t>
      </w:r>
      <w:r w:rsidRPr="003F09E6">
        <w:rPr>
          <w:rFonts w:ascii="Times New Roman" w:hAnsi="Times New Roman" w:cs="Times New Roman"/>
          <w:color w:val="000000"/>
          <w:sz w:val="24"/>
          <w:szCs w:val="24"/>
          <w:lang w:val="kk-KZ"/>
        </w:rPr>
        <w:t>(</w:t>
      </w:r>
      <w:r w:rsidRPr="003F09E6">
        <w:rPr>
          <w:rFonts w:ascii="Times New Roman" w:hAnsi="Times New Roman" w:cs="Times New Roman"/>
          <w:i/>
          <w:iCs/>
          <w:color w:val="000000"/>
          <w:sz w:val="24"/>
          <w:szCs w:val="24"/>
          <w:lang w:val="kk-KZ"/>
        </w:rPr>
        <w:t>Leptospirosis</w:t>
      </w:r>
      <w:r w:rsidRPr="003F09E6">
        <w:rPr>
          <w:rFonts w:ascii="Times New Roman" w:hAnsi="Times New Roman" w:cs="Times New Roman"/>
          <w:color w:val="000000"/>
          <w:sz w:val="24"/>
          <w:szCs w:val="24"/>
          <w:lang w:val="kk-KZ"/>
        </w:rPr>
        <w:t>) – табиғи ошақты, дене қызуының көтерілуі, несепте қан мен гемоглобин болуы, кілегейлі қабыкқтар мен терінің сарғайып, өліеттенуі, ішек-қарынның қимылы нашарлап, буаз малдын іш тастауы, төлді шалажансар тууы арқылы ерекшеленетін зооантропонозды ауру.</w:t>
      </w:r>
    </w:p>
    <w:p w:rsidR="00A73A72" w:rsidRPr="003F09E6" w:rsidRDefault="00A73A72" w:rsidP="00010F97">
      <w:pPr>
        <w:spacing w:after="0" w:line="240" w:lineRule="auto"/>
        <w:ind w:firstLine="567"/>
        <w:jc w:val="both"/>
        <w:rPr>
          <w:rFonts w:ascii="Times New Roman" w:hAnsi="Times New Roman" w:cs="Times New Roman"/>
          <w:color w:val="000000"/>
          <w:sz w:val="24"/>
          <w:szCs w:val="24"/>
          <w:lang w:val="kk-KZ"/>
        </w:rPr>
      </w:pPr>
      <w:r w:rsidRPr="003F09E6">
        <w:rPr>
          <w:rFonts w:ascii="Times New Roman" w:hAnsi="Times New Roman" w:cs="Times New Roman"/>
          <w:color w:val="000000"/>
          <w:sz w:val="24"/>
          <w:szCs w:val="24"/>
          <w:lang w:val="kk-KZ"/>
        </w:rPr>
        <w:t>Ауруды адамда ең алғаш рет өзінше жеке ауру екенін Германияда Weil /1886/, ал ресейде Н.П. Васильев сипаттады. Қоздырушысын 1914 жылы жапондықтар ашты /Inado мен Ido/ және 1916 жылы осы елдің ғалымдары /Мапі, Idо, Нoki/ адамға егетін вакцина жасап шығарды. Иттерде Штудгарт ауру деп аталды.Жалпы бұл ауру жер шарының барлық елдрінде кездеседі, әсіресе оңтүстік аймақтарда жиі ұшырасады. Қазақстан бұл ауру бойынша бірінші ондықта тұр, және барлық облыстарда кездеседі.</w:t>
      </w:r>
    </w:p>
    <w:p w:rsidR="00A73A72" w:rsidRPr="003F09E6" w:rsidRDefault="00A73A72" w:rsidP="00010F97">
      <w:pPr>
        <w:spacing w:after="0" w:line="240" w:lineRule="auto"/>
        <w:ind w:firstLine="567"/>
        <w:jc w:val="both"/>
        <w:rPr>
          <w:rFonts w:ascii="Times New Roman" w:hAnsi="Times New Roman" w:cs="Times New Roman"/>
          <w:color w:val="000000"/>
          <w:sz w:val="24"/>
          <w:szCs w:val="24"/>
          <w:lang w:val="kk-KZ"/>
        </w:rPr>
      </w:pPr>
      <w:r w:rsidRPr="003F09E6">
        <w:rPr>
          <w:rFonts w:ascii="Times New Roman" w:hAnsi="Times New Roman" w:cs="Times New Roman"/>
          <w:color w:val="000000"/>
          <w:sz w:val="24"/>
          <w:szCs w:val="24"/>
          <w:lang w:val="kk-KZ"/>
        </w:rPr>
        <w:t>Қоздырушысы Spirochetalis (спирохет) тұкымдастығының Leptospira туыстастығына жатады /Lepto - нәзік, spira – иір, спираль/.</w:t>
      </w:r>
    </w:p>
    <w:p w:rsidR="00A73A72" w:rsidRPr="003F09E6" w:rsidRDefault="00A73A72" w:rsidP="00010F97">
      <w:pPr>
        <w:spacing w:after="0" w:line="240" w:lineRule="auto"/>
        <w:ind w:firstLine="567"/>
        <w:jc w:val="both"/>
        <w:rPr>
          <w:rFonts w:ascii="Times New Roman" w:hAnsi="Times New Roman" w:cs="Times New Roman"/>
          <w:color w:val="000000"/>
          <w:sz w:val="24"/>
          <w:szCs w:val="24"/>
          <w:lang w:val="kk-KZ"/>
        </w:rPr>
      </w:pPr>
      <w:r w:rsidRPr="003F09E6">
        <w:rPr>
          <w:rFonts w:ascii="Times New Roman" w:hAnsi="Times New Roman" w:cs="Times New Roman"/>
          <w:color w:val="000000"/>
          <w:sz w:val="24"/>
          <w:szCs w:val="24"/>
          <w:lang w:val="kk-KZ"/>
        </w:rPr>
        <w:t>Бұл екі түрден тұрады, паразитарлық – L.Interogans және сапрофиттік - L.Biflexa. Негізгі жиі кездесетін /қазақстандағы/ лептоспиралар төмендегідей: L.grippotiposa, L.pomona, L.Tarassovi, L.Hebdomanis, L.Ichterohcemmorrhagia, L.Kasahstaniка.</w:t>
      </w:r>
    </w:p>
    <w:p w:rsidR="00A73A72" w:rsidRPr="003F09E6" w:rsidRDefault="00A73A72" w:rsidP="00010F97">
      <w:pPr>
        <w:spacing w:after="0" w:line="240" w:lineRule="auto"/>
        <w:ind w:firstLine="567"/>
        <w:jc w:val="both"/>
        <w:rPr>
          <w:rFonts w:ascii="Times New Roman" w:hAnsi="Times New Roman" w:cs="Times New Roman"/>
          <w:color w:val="000000"/>
          <w:sz w:val="24"/>
          <w:szCs w:val="24"/>
          <w:lang w:val="kk-KZ"/>
        </w:rPr>
      </w:pPr>
      <w:r w:rsidRPr="003F09E6">
        <w:rPr>
          <w:rFonts w:ascii="Times New Roman" w:hAnsi="Times New Roman" w:cs="Times New Roman"/>
          <w:color w:val="000000"/>
          <w:sz w:val="24"/>
          <w:szCs w:val="24"/>
          <w:lang w:val="kk-KZ"/>
        </w:rPr>
        <w:t>Бұл аурумен барлық ауыл шаруашылық малдары мен қоса көптеген жабайы жануарлар ит, мысық, әртүрлі кемірушілер, соның ішінде құстар да ауырады. Табиғи жағдайда лелтоспирозбен шошқа және сиыр жиі ауырады. Ит пен салыстырғанда мысық анағұрлым төзімді, күзен де сирек ауырады, үй және жабайы кұстар төзімді келеді. Лептоспирозбен адам да ауырады. Бірақ адам бұл ауруға бейім болғанмен, оның қоздырушысын ары қарай тарата алмайды яғни "биологиялық тұйықтық" болып есептеледі де, індеттенуде оншама маңызы болмайды.</w:t>
      </w:r>
    </w:p>
    <w:p w:rsidR="00466DC8" w:rsidRPr="003F09E6" w:rsidRDefault="00466DC8" w:rsidP="00010F97">
      <w:pPr>
        <w:pStyle w:val="4"/>
        <w:spacing w:line="240" w:lineRule="auto"/>
        <w:ind w:firstLine="567"/>
        <w:jc w:val="both"/>
        <w:rPr>
          <w:b/>
          <w:color w:val="000000" w:themeColor="text1"/>
          <w:sz w:val="24"/>
          <w:szCs w:val="24"/>
          <w:lang w:val="kk-KZ"/>
        </w:rPr>
      </w:pPr>
    </w:p>
    <w:p w:rsidR="00A73A72" w:rsidRPr="003F09E6" w:rsidRDefault="00A73A72" w:rsidP="00010F97">
      <w:pPr>
        <w:pStyle w:val="4"/>
        <w:spacing w:line="240" w:lineRule="auto"/>
        <w:ind w:firstLine="567"/>
        <w:jc w:val="both"/>
        <w:rPr>
          <w:color w:val="000000" w:themeColor="text1"/>
          <w:sz w:val="24"/>
          <w:szCs w:val="24"/>
          <w:lang w:val="kk-KZ"/>
        </w:rPr>
      </w:pPr>
      <w:r w:rsidRPr="003F09E6">
        <w:rPr>
          <w:b/>
          <w:color w:val="000000" w:themeColor="text1"/>
          <w:sz w:val="24"/>
          <w:szCs w:val="24"/>
          <w:lang w:val="kk-KZ"/>
        </w:rPr>
        <w:t>Сабаққа керекті құрал-жабдықтар:</w:t>
      </w:r>
      <w:r w:rsidRPr="003F09E6">
        <w:rPr>
          <w:b/>
          <w:noProof/>
          <w:color w:val="000000" w:themeColor="text1"/>
          <w:sz w:val="24"/>
          <w:szCs w:val="24"/>
          <w:lang w:val="kk-KZ"/>
        </w:rPr>
        <w:t xml:space="preserve"> биологиялық микроскоп, әр түрлі шыны ыдыстар, Петри табақшасы, мензурка.</w:t>
      </w:r>
      <w:r w:rsidRPr="003F09E6">
        <w:rPr>
          <w:b/>
          <w:color w:val="000000" w:themeColor="text1"/>
          <w:sz w:val="24"/>
          <w:szCs w:val="24"/>
          <w:lang w:val="kk-KZ" w:eastAsia="kk-KZ" w:bidi="kk-KZ"/>
        </w:rPr>
        <w:t>Көрнекті қүралдар (слайдылар, плакаттар), материал алуға арналған ыдыстар, ветеринариялық термос, поливалентті вакциналар</w:t>
      </w:r>
      <w:r w:rsidRPr="003F09E6">
        <w:rPr>
          <w:color w:val="000000" w:themeColor="text1"/>
          <w:sz w:val="24"/>
          <w:szCs w:val="24"/>
          <w:lang w:val="kk-KZ" w:eastAsia="kk-KZ" w:bidi="kk-KZ"/>
        </w:rPr>
        <w:t>.</w:t>
      </w:r>
    </w:p>
    <w:p w:rsidR="00A73A72" w:rsidRPr="003F09E6" w:rsidRDefault="00A73A72" w:rsidP="00010F97">
      <w:pPr>
        <w:spacing w:after="0" w:line="240" w:lineRule="auto"/>
        <w:ind w:firstLine="567"/>
        <w:jc w:val="both"/>
        <w:rPr>
          <w:rFonts w:ascii="Times New Roman" w:hAnsi="Times New Roman" w:cs="Times New Roman"/>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A73A72" w:rsidRPr="003F09E6" w:rsidRDefault="005F6496" w:rsidP="00010F97">
      <w:pPr>
        <w:spacing w:after="0" w:line="240" w:lineRule="auto"/>
        <w:ind w:firstLine="567"/>
        <w:jc w:val="both"/>
        <w:rPr>
          <w:rFonts w:ascii="Times New Roman" w:hAnsi="Times New Roman" w:cs="Times New Roman"/>
          <w:sz w:val="24"/>
          <w:szCs w:val="24"/>
          <w:lang w:val="kk-KZ"/>
        </w:rPr>
      </w:pPr>
      <w:r w:rsidRPr="003F09E6">
        <w:rPr>
          <w:rStyle w:val="ac"/>
          <w:rFonts w:ascii="Times New Roman" w:hAnsi="Times New Roman" w:cs="Times New Roman"/>
          <w:color w:val="000000"/>
          <w:sz w:val="24"/>
          <w:szCs w:val="24"/>
          <w:lang w:val="kk-KZ"/>
        </w:rPr>
        <w:t>Ауески ауруы</w:t>
      </w:r>
      <w:r w:rsidRPr="003F09E6">
        <w:rPr>
          <w:rFonts w:ascii="Times New Roman" w:hAnsi="Times New Roman" w:cs="Times New Roman"/>
          <w:color w:val="000000"/>
          <w:sz w:val="24"/>
          <w:szCs w:val="24"/>
          <w:lang w:val="kk-KZ"/>
        </w:rPr>
        <w:t> </w:t>
      </w:r>
    </w:p>
    <w:p w:rsidR="005F6496" w:rsidRPr="003F09E6" w:rsidRDefault="005F6496" w:rsidP="00010F97">
      <w:pPr>
        <w:pStyle w:val="ad"/>
        <w:spacing w:before="0" w:beforeAutospacing="0" w:after="0" w:afterAutospacing="0"/>
        <w:ind w:firstLine="567"/>
        <w:jc w:val="both"/>
        <w:rPr>
          <w:color w:val="000000"/>
          <w:lang w:val="kk-KZ"/>
        </w:rPr>
      </w:pPr>
      <w:r w:rsidRPr="003F09E6">
        <w:rPr>
          <w:color w:val="000000"/>
          <w:lang w:val="kk-KZ"/>
        </w:rPr>
        <w:t>1.Табиғи жағдайда ауруға ең жиі шалдығатындар: шошқа, ит, мысық және синантропты кемірушілер. Сирек ауыратын жануарлар ірі қара мен терісі бағалы андар. Жұмыр тұяқтылар мен приматтар төзімді келеді де, табиғи жағдайда сирек ауырады.</w:t>
      </w:r>
    </w:p>
    <w:p w:rsidR="005F6496" w:rsidRPr="003F09E6" w:rsidRDefault="005F6496" w:rsidP="00010F97">
      <w:pPr>
        <w:pStyle w:val="ad"/>
        <w:spacing w:before="0" w:beforeAutospacing="0" w:after="0" w:afterAutospacing="0"/>
        <w:ind w:firstLine="567"/>
        <w:jc w:val="both"/>
        <w:rPr>
          <w:color w:val="000000"/>
          <w:lang w:val="kk-KZ"/>
        </w:rPr>
      </w:pPr>
      <w:r w:rsidRPr="003F09E6">
        <w:rPr>
          <w:color w:val="000000"/>
          <w:lang w:val="kk-KZ"/>
        </w:rPr>
        <w:t>2. Алдын ала диагнозды індетганулык және клиникалық белгілері, патанатомиялык тексерудің нәтижесі аркылы қояды. Түбегейлі диагноз зертханада міндетгі тұрде үй қояны мен жас мысықта қойылатын биосынаманың нәтижесі бойынша, бактериологиялык тексерудің нәтижесін ескере отырып қойылады. Ауруды балау үшін серологиялық әдістерді де қолдануға болады. Олардың ішінде үй қоянында, торайдың бүйрек торшаларынын өсіндісінде вирусты бейтараптау реакциясын, сонымен қатар комплементті байланыстыру, диффузиялық прецинитация, қосалқы гемаглкутинация және иммунофлуорес-ценция реакциялары қойылады.</w:t>
      </w:r>
    </w:p>
    <w:p w:rsidR="005F6496" w:rsidRPr="003F09E6" w:rsidRDefault="005F6496" w:rsidP="00010F97">
      <w:pPr>
        <w:pStyle w:val="ad"/>
        <w:spacing w:before="0" w:beforeAutospacing="0" w:after="0" w:afterAutospacing="0"/>
        <w:ind w:firstLine="567"/>
        <w:jc w:val="both"/>
        <w:rPr>
          <w:color w:val="000000"/>
          <w:lang w:val="kk-KZ"/>
        </w:rPr>
      </w:pPr>
      <w:r w:rsidRPr="003F09E6">
        <w:rPr>
          <w:color w:val="000000"/>
          <w:lang w:val="kk-KZ"/>
        </w:rPr>
        <w:t>Барлық түліктерде кұтырықтан, шошқада -обадан, сальмонеллез, колибактериоз, листериоз, тұмау, Тешен ауруы, пастереллез, ас тұзынан улану, авитаминоз, әртүрлі менингиггер мен энцефалиттен ажырату қажет.</w:t>
      </w:r>
    </w:p>
    <w:p w:rsidR="005F6496" w:rsidRPr="003F09E6" w:rsidRDefault="005F6496" w:rsidP="00010F97">
      <w:pPr>
        <w:pStyle w:val="ad"/>
        <w:spacing w:before="0" w:beforeAutospacing="0" w:after="0" w:afterAutospacing="0"/>
        <w:ind w:firstLine="567"/>
        <w:jc w:val="both"/>
        <w:rPr>
          <w:color w:val="000000"/>
          <w:lang w:val="kk-KZ"/>
        </w:rPr>
      </w:pPr>
      <w:r w:rsidRPr="003F09E6">
        <w:rPr>
          <w:color w:val="000000"/>
          <w:lang w:val="kk-KZ"/>
        </w:rPr>
        <w:t>3. Емі. Өзіне тән емдік дәрмек ретінде Ауески ауруына карсы гипериммунді сарысу мен иммунді глобулин қолданылады. Емдеу уактылы, жануар ауыра бастағанда жүргізілсе ғана нәтижелі болады. Қосалкы микробтарды тежеу үшін антибиотиктер мен сульфаниламидтер және симптоматикалык ем үшін витаминдер қолданылады.</w:t>
      </w:r>
    </w:p>
    <w:p w:rsidR="005F6496" w:rsidRPr="003F09E6" w:rsidRDefault="005F6496" w:rsidP="00010F97">
      <w:pPr>
        <w:pStyle w:val="ad"/>
        <w:spacing w:before="0" w:beforeAutospacing="0" w:after="0" w:afterAutospacing="0"/>
        <w:ind w:firstLine="567"/>
        <w:jc w:val="both"/>
        <w:rPr>
          <w:color w:val="000000"/>
          <w:lang w:val="kk-KZ"/>
        </w:rPr>
      </w:pPr>
      <w:r w:rsidRPr="003F09E6">
        <w:rPr>
          <w:color w:val="000000"/>
          <w:lang w:val="kk-KZ"/>
        </w:rPr>
        <w:t>4. Ауырып жазылған жануарда бірнеше жылға жететін күшті иммунитет калыптасады. Ауылшаруашылық жануарларын иммундеу үшін шошқа, сиыр және койдың Ауески ауруына қарсы өсіннен алынған кұрғақ ВГНКИ вакцинасы колданылады. Шошқаны егу үшін сонымен катар БУК-628 штаммынан даярланған вирус-вакцина колданылады.</w:t>
      </w:r>
    </w:p>
    <w:p w:rsidR="005F6496" w:rsidRPr="003F09E6" w:rsidRDefault="005F6496" w:rsidP="00010F97">
      <w:pPr>
        <w:pStyle w:val="ad"/>
        <w:spacing w:before="0" w:beforeAutospacing="0" w:after="0" w:afterAutospacing="0"/>
        <w:ind w:firstLine="567"/>
        <w:jc w:val="both"/>
        <w:rPr>
          <w:color w:val="000000"/>
          <w:lang w:val="kk-KZ"/>
        </w:rPr>
      </w:pPr>
      <w:r w:rsidRPr="003F09E6">
        <w:rPr>
          <w:color w:val="000000"/>
          <w:lang w:val="kk-KZ"/>
        </w:rPr>
        <w:t>5. Аурудың алдын алу шаралары мал фермаларында және оның маңайында індеттің синантроптық және антропургиялык жасырын табиғи ошағы пайда болатындай кең территорияда жүргізіледі.</w:t>
      </w:r>
    </w:p>
    <w:p w:rsidR="005F6496" w:rsidRPr="003F09E6" w:rsidRDefault="005F6496" w:rsidP="00010F97">
      <w:pPr>
        <w:pStyle w:val="ad"/>
        <w:spacing w:before="0" w:beforeAutospacing="0" w:after="0" w:afterAutospacing="0"/>
        <w:ind w:firstLine="567"/>
        <w:jc w:val="both"/>
        <w:rPr>
          <w:color w:val="000000"/>
          <w:lang w:val="kk-KZ"/>
        </w:rPr>
      </w:pPr>
      <w:r w:rsidRPr="003F09E6">
        <w:rPr>
          <w:color w:val="000000"/>
          <w:lang w:val="kk-KZ"/>
        </w:rPr>
        <w:t>6. Ауру шыққан жағдайда шаруашылыққа /фермаға/ карантин қояды. Ауырған және күдікті жануарларды бөліп алып, иммуноглобулинмен, антибиотиктермен, симптоматикалық дәрілермен емдейді. Клиникалық сау жануарларды егіп, сонымен қатар сыртқы ортаны зарарсыздандыру шараларын жүргізеді. Ауру жануарларды оқшаулаған қора-жайды күн сайын, ал сау жануарлар тұрған жерді апта сайын дезинфекциялайды. Ауру басылған соң, ауырып жазылған малды түгел әкеткеннен кейін, барлық сауықтыру шаралары орындалған сон карантинді бір ай /аң шаруашылықтарында 15 күн/ өткен соң алады. Ка</w:t>
      </w:r>
      <w:r w:rsidR="00466DC8" w:rsidRPr="003F09E6">
        <w:rPr>
          <w:color w:val="000000"/>
          <w:lang w:val="kk-KZ"/>
        </w:rPr>
        <w:t>рантин алынғаннан соң бір жыл б</w:t>
      </w:r>
      <w:r w:rsidRPr="003F09E6">
        <w:rPr>
          <w:color w:val="000000"/>
          <w:lang w:val="kk-KZ"/>
        </w:rPr>
        <w:t>йы шектеу сақталып, барлық жануарлар егіледі.</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Лептоспирозды балауға: індеттанулық</w:t>
      </w:r>
      <w:r w:rsidR="00EE3D49" w:rsidRPr="003F09E6">
        <w:rPr>
          <w:color w:val="000000"/>
          <w:sz w:val="24"/>
          <w:szCs w:val="24"/>
          <w:lang w:val="kk-KZ" w:eastAsia="kk-KZ" w:bidi="kk-KZ"/>
        </w:rPr>
        <w:t>, клиникалық, патологиялық-ано</w:t>
      </w:r>
      <w:r w:rsidRPr="003F09E6">
        <w:rPr>
          <w:color w:val="000000"/>
          <w:sz w:val="24"/>
          <w:szCs w:val="24"/>
          <w:lang w:val="kk-KZ" w:eastAsia="kk-KZ" w:bidi="kk-KZ"/>
        </w:rPr>
        <w:t>томиялық және лабораториялық әдістер қолданылады.</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1. I н д е т т а н у л ы қ т а л д а у жүргізгенде лептоспироздың табиғи түйықтылығы жайылымдардағы ағыны жоқ көлшік сулар, сол өңірдегі тіршілік ететін аңдар, тышқан тектестер арқылы сақталып, олардың жану- арларға таралытыны ескеріліп: мал өрістері, суаттары тексеріледі. Доңыз қораларында індет көбінесе тышқан тектес кемірушілер арқілы тарала- тынына байланысты оларға қарсы жүргізілетін арнайы шаралардың орындалуына, ферманың санитариялық жағдайына көңіл бөлінеді. Шаруа- шылық орналасқан елді-мекендерде адамдардың лептоспирозбен ауырған- дығы жайындағы деректер анықталады.</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Лептоспирозда кездесетін клиникалық белгілер (іш тастау, терінің нейкроздануы, төлдердің өлі тууы, т.б.) басқа да жүқпалы ауруларда байқалады. Төлдерде індеттің жіті өршіп жүруіне байланысты, ауруға тән белгілер (несебінің қ^ізарғаны, сілекей қабықтарының сарғайғаны) айқ^ін көрінеді.</w:t>
      </w:r>
    </w:p>
    <w:p w:rsidR="00A73A72" w:rsidRPr="003F09E6" w:rsidRDefault="00A73A72" w:rsidP="007F7554">
      <w:pPr>
        <w:pStyle w:val="4"/>
        <w:spacing w:line="240" w:lineRule="auto"/>
        <w:ind w:firstLine="567"/>
        <w:jc w:val="both"/>
        <w:rPr>
          <w:sz w:val="24"/>
          <w:szCs w:val="24"/>
        </w:rPr>
      </w:pPr>
      <w:r w:rsidRPr="003F09E6">
        <w:rPr>
          <w:color w:val="000000"/>
          <w:sz w:val="24"/>
          <w:szCs w:val="24"/>
          <w:lang w:val="kk-KZ" w:eastAsia="kk-KZ" w:bidi="kk-KZ"/>
        </w:rPr>
        <w:t>2.П а т а н а т о м и я л ы қ өзгерістер ішкі ағзаларда, әсіресе бауыр мен бүйректе айрықша байқалады.</w:t>
      </w:r>
    </w:p>
    <w:p w:rsidR="00A73A72" w:rsidRPr="003F09E6" w:rsidRDefault="00A73A72" w:rsidP="007F7554">
      <w:pPr>
        <w:pStyle w:val="4"/>
        <w:spacing w:line="240" w:lineRule="auto"/>
        <w:ind w:firstLine="567"/>
        <w:jc w:val="both"/>
        <w:rPr>
          <w:sz w:val="24"/>
          <w:szCs w:val="24"/>
        </w:rPr>
      </w:pPr>
      <w:r w:rsidRPr="003F09E6">
        <w:rPr>
          <w:color w:val="000000"/>
          <w:sz w:val="24"/>
          <w:szCs w:val="24"/>
          <w:lang w:val="kk-KZ" w:eastAsia="kk-KZ" w:bidi="kk-KZ"/>
        </w:rPr>
        <w:t>Лептоспироздан ада шаруашылықтарда, жануарлар арасында індетке тән болжамдар байқалса, аурудың түбегейлі балауын қоюда лаборатоториялық зерттеу шешуші роль атқарады.</w:t>
      </w:r>
    </w:p>
    <w:p w:rsidR="00A73A72" w:rsidRPr="003F09E6" w:rsidRDefault="00A73A72" w:rsidP="007F7554">
      <w:pPr>
        <w:pStyle w:val="4"/>
        <w:spacing w:line="240" w:lineRule="auto"/>
        <w:ind w:firstLine="567"/>
        <w:jc w:val="both"/>
        <w:rPr>
          <w:sz w:val="24"/>
          <w:szCs w:val="24"/>
        </w:rPr>
      </w:pPr>
      <w:r w:rsidRPr="003F09E6">
        <w:rPr>
          <w:color w:val="000000"/>
          <w:sz w:val="24"/>
          <w:szCs w:val="24"/>
          <w:lang w:val="kk-KZ" w:eastAsia="kk-KZ" w:bidi="kk-KZ"/>
        </w:rPr>
        <w:t>3.Л а б о р а т о р и я л ы қ з е рт т е у: материал алудан, оларды микроскопиялаудан, лептоспирлердің таза өсіндісін арнайы қоректік ортада бөліп алудан, биологиялық сынамадан және серологиялық әдістерді қолда- нудан түрады.</w:t>
      </w:r>
    </w:p>
    <w:p w:rsidR="00A73A72" w:rsidRPr="003F09E6" w:rsidRDefault="00A73A72" w:rsidP="007F7554">
      <w:pPr>
        <w:pStyle w:val="4"/>
        <w:spacing w:line="240" w:lineRule="auto"/>
        <w:ind w:firstLine="567"/>
        <w:jc w:val="both"/>
        <w:rPr>
          <w:sz w:val="24"/>
          <w:szCs w:val="24"/>
        </w:rPr>
      </w:pPr>
      <w:r w:rsidRPr="003F09E6">
        <w:rPr>
          <w:color w:val="000000"/>
          <w:sz w:val="24"/>
          <w:szCs w:val="24"/>
          <w:lang w:val="kk-KZ" w:eastAsia="kk-KZ" w:bidi="kk-KZ"/>
        </w:rPr>
        <w:t>Лабораториялық зерттеуге жануарлардың қаны, несебі, үсақ жануар- лардың толық өлексесі, түсігі, ал ірі малдың өлексесінің немесе түсігінің ішкі ағзаларының кесінділері, бүйрегі, қуығы, көкірек, қүрсақ қуыстарындағы, жүрек қабындағы транссудат және жүлын сүйығы алынады.</w:t>
      </w:r>
    </w:p>
    <w:p w:rsidR="00A73A72" w:rsidRPr="003F09E6" w:rsidRDefault="00A73A72" w:rsidP="007F7554">
      <w:pPr>
        <w:pStyle w:val="4"/>
        <w:spacing w:line="240" w:lineRule="auto"/>
        <w:ind w:firstLine="567"/>
        <w:jc w:val="both"/>
        <w:rPr>
          <w:sz w:val="24"/>
          <w:szCs w:val="24"/>
        </w:rPr>
      </w:pPr>
      <w:r w:rsidRPr="003F09E6">
        <w:rPr>
          <w:color w:val="000000"/>
          <w:sz w:val="24"/>
          <w:szCs w:val="24"/>
          <w:lang w:val="kk-KZ" w:eastAsia="kk-KZ" w:bidi="kk-KZ"/>
        </w:rPr>
        <w:t>4. Материалдарды алу тәртіптері: н е с е п, мал ерікті түрде зәр шығарғанда немесе стерильденген катетр арқылы қуықтан алынады.</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Қ а н, бактериологиялық зерттеуге аурудың бастапқы күндері (5-8 тәуліктен кейін) ішінде 1,5%-ды лимонды қ^ішқ^іл натрий ерітіндісі бар пробиркаға алынады. Серологиялық зерттеуге арналып алынған жануарлардың қан сарысулары қүрғақ бор қ^ішқылымен консервацияланады (консервантты, қан сарысуына қанықан ерітінді түзілгенше қосу қажет) немесе сорғыш қағазға кептіріп жіберіледі. Лептоспирозды серологиялық зерттеу облыстың малдәрігерлік лабораторияларында жүргізулеріне байла- нысты, шаруашылық бүл мекемелерден шалғай жерлерде орналасқан жағдайда қан сарысуын кептіріп жіберген қолайлы. Ол үшін 3-5 тамшы қан сарысуы ақ сорғыш қағазға (көлемі 5х5 см</w:t>
      </w:r>
      <w:r w:rsidRPr="003F09E6">
        <w:rPr>
          <w:color w:val="000000"/>
          <w:sz w:val="24"/>
          <w:szCs w:val="24"/>
          <w:vertAlign w:val="superscript"/>
          <w:lang w:val="kk-KZ" w:eastAsia="kk-KZ" w:bidi="kk-KZ"/>
        </w:rPr>
        <w:t>2</w:t>
      </w:r>
      <w:r w:rsidRPr="003F09E6">
        <w:rPr>
          <w:color w:val="000000"/>
          <w:sz w:val="24"/>
          <w:szCs w:val="24"/>
          <w:lang w:val="kk-KZ" w:eastAsia="kk-KZ" w:bidi="kk-KZ"/>
        </w:rPr>
        <w:t>) тамызылып қалыпты темпе- ратурада (15-37</w:t>
      </w:r>
      <w:r w:rsidRPr="003F09E6">
        <w:rPr>
          <w:color w:val="000000"/>
          <w:sz w:val="24"/>
          <w:szCs w:val="24"/>
          <w:vertAlign w:val="superscript"/>
          <w:lang w:val="kk-KZ" w:eastAsia="kk-KZ" w:bidi="kk-KZ"/>
        </w:rPr>
        <w:t>0</w:t>
      </w:r>
      <w:r w:rsidRPr="003F09E6">
        <w:rPr>
          <w:color w:val="000000"/>
          <w:sz w:val="24"/>
          <w:szCs w:val="24"/>
          <w:lang w:val="kk-KZ" w:eastAsia="kk-KZ" w:bidi="kk-KZ"/>
        </w:rPr>
        <w:t>С) кептіріледі. Қан сарысуы кептірілген сорғыш қағаз жолдама қағазбен бірге конвертке салынып жіберіледі. Кептірілген қан сарысуы бір айға дейін зерттеуге жарамды.5. Б ү й р е к, жарылмаған бойында; қуық ішіндегі несебімен бірге; ірі мал түсігінің үлтабары (соңғы екеуінің үштары байланады) пергамент немесе целофан қағазға оралады.</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6. Т р а н с с у д а т ж ә н е ж ү л ы н н ы ң с ү й ы ғ ы, пісек арқ^ілы соры- лып алынып, стерильденген пробиркаға немесе Пастер түтігіне қүйылады. Біріншісінің аузы тығындалып, екіншісінікі дәнекерленіп жіберіледі.С у, мал өрістеріндегі көлшіктерден 1,5-2 л мөлшерінде тығыны бар шыны ыдысқа алынады</w:t>
      </w:r>
      <w:r w:rsidR="007F7554" w:rsidRPr="003F09E6">
        <w:rPr>
          <w:color w:val="000000"/>
          <w:sz w:val="24"/>
          <w:szCs w:val="24"/>
          <w:lang w:val="kk-KZ" w:eastAsia="kk-KZ" w:bidi="kk-KZ"/>
        </w:rPr>
        <w:t>.</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Несеп және патологиялық материал жаз айларында алты сағат, қ^іс айларында (салқ^ін жерде сақталса) 10-12 сағат аралықтарында алынып зерттелуі тиіс. Алынған материалдарға жолдама қағаз толтырылғанда міндетті түрде жануарлардың өлгеннен кейінгі материал алынған уақыты көрсетілуі керек.</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Материалды микроскопиялық зерттеуге дайындау тәртібі: несеп центри- фуганың 10-15 мың айналымында 10-15 минут; қан центрифуганың 2-3 мың айналымында 5 минут үсталынады; патологиялық материал үнтақталып, олардың физиологиялық ерітіндідегі езінділері цнтрифуганың 2-3 мың айналымында 10 минут айналдырылады немесе 1-2 сағат суытқ^ішта (4</w:t>
      </w:r>
      <w:r w:rsidRPr="003F09E6">
        <w:rPr>
          <w:color w:val="000000"/>
          <w:sz w:val="24"/>
          <w:szCs w:val="24"/>
          <w:vertAlign w:val="superscript"/>
          <w:lang w:val="kk-KZ" w:eastAsia="kk-KZ" w:bidi="kk-KZ"/>
        </w:rPr>
        <w:t>0</w:t>
      </w:r>
      <w:r w:rsidRPr="003F09E6">
        <w:rPr>
          <w:color w:val="000000"/>
          <w:sz w:val="24"/>
          <w:szCs w:val="24"/>
          <w:lang w:val="kk-KZ" w:eastAsia="kk-KZ" w:bidi="kk-KZ"/>
        </w:rPr>
        <w:t>С) түндырылады. Зерттеуге түнбалардың бетіне түзілген мөлдір сүйықтары қолданылады. Транссудатты және жүлын сүйығын зерттеуге дайындау әдістемелері несеп дайындау тәртібіндей.</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7. М и к р о с к о п и я л ы қ з е р т т е у. Дайындалған материалдардың бір тамшысы төсеніш шыныға тамызылып, үстінен жабынды шынымен басты- рылады. Екі шынының ортасындағы бастырылған тамшыда - көпіршік ауа кеңістігі қалмауы керек. Бір төсеніш шыныда осындай үш бастырынды тамшы дайындалады. Зерттеу алдында микроскопты сәулелері реттеліп, кон- денсордың жоғарғы линзасына бір тамшы дистилденген су тамызылып, дайындалаған препараттар 40 х 7-10 немесе 20 х 1,5 х 7 рет үлғайымдарда қаралады. Лептоспирлер күңгірт ортада иреленіп қозғалып жүрген жіп тәріз- дес денешіктер түрінде көрінеді. Оларды анықтау көп қиындық тудырмайды және де лептоспирлер басқа мөлтек организмдер сияқты ж^ілтырамайды.</w:t>
      </w:r>
    </w:p>
    <w:p w:rsidR="00A73A72" w:rsidRPr="003F09E6" w:rsidRDefault="00A73A72" w:rsidP="007F7554">
      <w:pPr>
        <w:pStyle w:val="4"/>
        <w:spacing w:line="240" w:lineRule="auto"/>
        <w:ind w:firstLine="567"/>
        <w:jc w:val="both"/>
        <w:rPr>
          <w:sz w:val="24"/>
          <w:szCs w:val="24"/>
          <w:lang w:val="kk-KZ"/>
        </w:rPr>
      </w:pPr>
      <w:r w:rsidRPr="003F09E6">
        <w:rPr>
          <w:color w:val="000000"/>
          <w:sz w:val="24"/>
          <w:szCs w:val="24"/>
          <w:lang w:val="kk-KZ" w:eastAsia="kk-KZ" w:bidi="kk-KZ"/>
        </w:rPr>
        <w:tab/>
        <w:t>8.Б и о л о г и я л ы қ с ы н ам а қоян көжектеріне немесе теңіз тышқанына қойылады. Патологиялық материалдан дайындалаған езінділерлабораториялық жануарлардың тері астына немесе қүрсақ қуысына енгізі- леді. Егерде патологиялық материалдағы лептоспирлер патогенді (ауруды қоздыруға қабілетті) болса, сынамадағы жануарлар лептоспирозға тән клини- калық белгілер (қоректенбеуі, көздің кілегей қабығының қабынып, сарғаюы, дененің қалтырауы, жүндерінің үдіреюі т.б) өлімге үшырайды. Керісінше сапрофитті лептоспирлер жануарлар организміне ешқандай әсер етпейді. Сынамадағы жануарлардың өлгендерінен, болмаса тірі қалғандарынан мате- риалдар алынып лептоспирозда қолданылатын лабороториялық әдістердің толық жүйесімен тексеріледі. Солардың нәтижелері бойынша биологиялық сынамаға баға беріледі.</w:t>
      </w:r>
    </w:p>
    <w:p w:rsidR="00A73A72" w:rsidRPr="003F09E6" w:rsidRDefault="00A73A72" w:rsidP="00010F97">
      <w:pPr>
        <w:pStyle w:val="310"/>
        <w:shd w:val="clear" w:color="auto" w:fill="auto"/>
        <w:tabs>
          <w:tab w:val="left" w:pos="725"/>
        </w:tabs>
        <w:spacing w:before="0" w:line="240" w:lineRule="auto"/>
        <w:ind w:firstLine="567"/>
        <w:rPr>
          <w:rStyle w:val="32"/>
          <w:rFonts w:ascii="Times New Roman" w:hAnsi="Times New Roman" w:cs="Times New Roman"/>
          <w:color w:val="000000" w:themeColor="text1"/>
          <w:sz w:val="24"/>
          <w:szCs w:val="24"/>
          <w:lang w:val="kk-KZ"/>
        </w:rPr>
      </w:pP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A73A72" w:rsidRPr="003F09E6" w:rsidRDefault="00A73A72"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w:t>
      </w:r>
      <w:r w:rsidR="005F6496" w:rsidRPr="003F09E6">
        <w:rPr>
          <w:rStyle w:val="16"/>
          <w:b w:val="0"/>
          <w:color w:val="000000"/>
          <w:sz w:val="24"/>
          <w:szCs w:val="24"/>
          <w:lang w:val="kk-KZ"/>
        </w:rPr>
        <w:t xml:space="preserve">Ауески ауруына және </w:t>
      </w:r>
      <w:r w:rsidR="005F6496" w:rsidRPr="003F09E6">
        <w:rPr>
          <w:rFonts w:ascii="Times New Roman" w:eastAsia="Times New Roman" w:hAnsi="Times New Roman" w:cs="Times New Roman"/>
          <w:color w:val="000000" w:themeColor="text1"/>
          <w:sz w:val="24"/>
          <w:szCs w:val="24"/>
          <w:lang w:val="kk-KZ"/>
        </w:rPr>
        <w:t>л</w:t>
      </w:r>
      <w:r w:rsidRPr="003F09E6">
        <w:rPr>
          <w:rFonts w:ascii="Times New Roman" w:eastAsia="Times New Roman" w:hAnsi="Times New Roman" w:cs="Times New Roman"/>
          <w:color w:val="000000" w:themeColor="text1"/>
          <w:sz w:val="24"/>
          <w:szCs w:val="24"/>
          <w:lang w:val="kk-KZ"/>
        </w:rPr>
        <w:t>ептоспирозға диагноз қою үшін індеттанулық деректер, клиникалық белгілері және зертханалық зерттеулердің нәтижелері пайдаланылады.Сабақ барысында студенттер лептоспирозға  қатысты нұсқаулармен басқа да заңдық құжаттамалармен танысады.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005F6496" w:rsidRPr="003F09E6">
        <w:rPr>
          <w:rStyle w:val="16"/>
          <w:b w:val="0"/>
          <w:color w:val="000000"/>
          <w:sz w:val="24"/>
          <w:szCs w:val="24"/>
          <w:lang w:val="kk-KZ"/>
        </w:rPr>
        <w:t xml:space="preserve">Ауески ауруын және </w:t>
      </w:r>
      <w:r w:rsidR="005F6496" w:rsidRPr="003F09E6">
        <w:rPr>
          <w:rStyle w:val="25"/>
          <w:b w:val="0"/>
          <w:color w:val="000000"/>
          <w:sz w:val="24"/>
          <w:szCs w:val="24"/>
          <w:lang w:val="kk-KZ"/>
        </w:rPr>
        <w:t>лептоспирозды</w:t>
      </w:r>
      <w:r w:rsidRPr="003F09E6">
        <w:rPr>
          <w:rFonts w:ascii="Times New Roman" w:eastAsia="Times New Roman" w:hAnsi="Times New Roman" w:cs="Times New Roman"/>
          <w:color w:val="000000" w:themeColor="text1"/>
          <w:sz w:val="24"/>
          <w:szCs w:val="24"/>
          <w:lang w:val="kk-KZ"/>
        </w:rPr>
        <w:t>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A73A72" w:rsidRPr="003F09E6" w:rsidRDefault="00A73A72" w:rsidP="00010F97">
      <w:pPr>
        <w:pStyle w:val="ad"/>
        <w:tabs>
          <w:tab w:val="left" w:pos="3500"/>
        </w:tabs>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r w:rsidRPr="003F09E6">
        <w:rPr>
          <w:rStyle w:val="ac"/>
          <w:color w:val="000000" w:themeColor="text1"/>
          <w:lang w:val="kk-KZ"/>
        </w:rPr>
        <w:tab/>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 xml:space="preserve">6. </w:t>
      </w:r>
      <w:r w:rsidR="005F6496" w:rsidRPr="003F09E6">
        <w:rPr>
          <w:rStyle w:val="16"/>
          <w:b w:val="0"/>
          <w:color w:val="000000"/>
          <w:sz w:val="24"/>
          <w:szCs w:val="24"/>
          <w:lang w:val="kk-KZ"/>
        </w:rPr>
        <w:t xml:space="preserve">Ауески ауруын және </w:t>
      </w:r>
      <w:r w:rsidR="005F6496" w:rsidRPr="003F09E6">
        <w:rPr>
          <w:rStyle w:val="25"/>
          <w:b w:val="0"/>
          <w:color w:val="000000"/>
          <w:sz w:val="24"/>
          <w:szCs w:val="24"/>
          <w:lang w:val="kk-KZ"/>
        </w:rPr>
        <w:t>лептоспирозды</w:t>
      </w:r>
      <w:r w:rsidRPr="003F09E6">
        <w:rPr>
          <w:rFonts w:ascii="Times New Roman" w:eastAsia="Times New Roman" w:hAnsi="Times New Roman" w:cs="Times New Roman"/>
          <w:color w:val="000000" w:themeColor="text1"/>
          <w:sz w:val="24"/>
          <w:szCs w:val="24"/>
        </w:rPr>
        <w:t xml:space="preserve"> алдын алу және онымен күрес шаралары</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3. </w:t>
      </w:r>
      <w:r w:rsidR="001924C9" w:rsidRPr="003F09E6">
        <w:rPr>
          <w:rStyle w:val="16"/>
          <w:b w:val="0"/>
          <w:color w:val="000000"/>
          <w:sz w:val="24"/>
          <w:szCs w:val="24"/>
          <w:lang w:val="kk-KZ"/>
        </w:rPr>
        <w:t xml:space="preserve">Ауески ауруын және </w:t>
      </w:r>
      <w:r w:rsidR="001924C9" w:rsidRPr="003F09E6">
        <w:rPr>
          <w:rStyle w:val="25"/>
          <w:b w:val="0"/>
          <w:color w:val="000000"/>
          <w:sz w:val="24"/>
          <w:szCs w:val="24"/>
          <w:lang w:val="kk-KZ"/>
        </w:rPr>
        <w:t>лептоспирозды</w:t>
      </w:r>
      <w:r w:rsidRPr="003F09E6">
        <w:rPr>
          <w:rFonts w:ascii="Times New Roman" w:eastAsia="Times New Roman" w:hAnsi="Times New Roman" w:cs="Times New Roman"/>
          <w:color w:val="000000" w:themeColor="text1"/>
          <w:sz w:val="24"/>
          <w:szCs w:val="24"/>
          <w:lang w:val="kk-KZ"/>
        </w:rPr>
        <w:t xml:space="preserve"> балау әдістерін игеру.</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A73A72" w:rsidRPr="003F09E6" w:rsidRDefault="00A73A7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 Індеттану саласында </w:t>
      </w:r>
      <w:r w:rsidR="001924C9" w:rsidRPr="003F09E6">
        <w:rPr>
          <w:rStyle w:val="16"/>
          <w:b w:val="0"/>
          <w:color w:val="000000"/>
          <w:sz w:val="24"/>
          <w:szCs w:val="24"/>
          <w:lang w:val="kk-KZ"/>
        </w:rPr>
        <w:t xml:space="preserve">Ауески ауруын және </w:t>
      </w:r>
      <w:r w:rsidR="001924C9" w:rsidRPr="003F09E6">
        <w:rPr>
          <w:rStyle w:val="25"/>
          <w:b w:val="0"/>
          <w:color w:val="000000"/>
          <w:sz w:val="24"/>
          <w:szCs w:val="24"/>
          <w:lang w:val="kk-KZ"/>
        </w:rPr>
        <w:t xml:space="preserve">лептоспирозды </w:t>
      </w:r>
      <w:r w:rsidRPr="003F09E6">
        <w:rPr>
          <w:rFonts w:ascii="Times New Roman" w:hAnsi="Times New Roman" w:cs="Times New Roman"/>
          <w:color w:val="000000" w:themeColor="text1"/>
          <w:sz w:val="24"/>
          <w:szCs w:val="24"/>
          <w:lang w:val="kk-KZ"/>
        </w:rPr>
        <w:t>кезіндегі ерекшіліктерін  қолданылатын  түсіндіру.</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Егуге арналған вакциналарды  атаңыз.</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A73A72" w:rsidRPr="003F09E6" w:rsidRDefault="00A73A72"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w:t>
      </w:r>
      <w:r w:rsidR="001924C9" w:rsidRPr="003F09E6">
        <w:rPr>
          <w:rStyle w:val="16"/>
          <w:b w:val="0"/>
          <w:color w:val="000000"/>
          <w:sz w:val="24"/>
          <w:szCs w:val="24"/>
          <w:lang w:val="kk-KZ"/>
        </w:rPr>
        <w:t xml:space="preserve">Ауески ауруын және </w:t>
      </w:r>
      <w:r w:rsidR="001924C9" w:rsidRPr="003F09E6">
        <w:rPr>
          <w:rStyle w:val="25"/>
          <w:b w:val="0"/>
          <w:color w:val="000000"/>
          <w:sz w:val="24"/>
          <w:szCs w:val="24"/>
          <w:lang w:val="kk-KZ"/>
        </w:rPr>
        <w:t xml:space="preserve">лептоспирозды </w:t>
      </w:r>
      <w:r w:rsidRPr="003F09E6">
        <w:rPr>
          <w:rFonts w:ascii="Times New Roman" w:hAnsi="Times New Roman" w:cs="Times New Roman"/>
          <w:color w:val="000000" w:themeColor="text1"/>
          <w:sz w:val="24"/>
          <w:szCs w:val="24"/>
          <w:lang w:val="kk-KZ"/>
        </w:rPr>
        <w:t xml:space="preserve">диагностикалау үшін қандай сынамалар алуды  үйрену </w:t>
      </w:r>
    </w:p>
    <w:p w:rsidR="00A73A72" w:rsidRPr="003F09E6" w:rsidRDefault="00A73A72"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A73A72" w:rsidRPr="003F09E6" w:rsidRDefault="00A73A72"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A73A72" w:rsidRPr="003F09E6" w:rsidRDefault="00A73A72"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Негізгі:</w:t>
      </w:r>
    </w:p>
    <w:p w:rsidR="00A73A72" w:rsidRPr="003F09E6" w:rsidRDefault="00A73A72"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Әдебиет:</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A73A72" w:rsidRPr="003F09E6" w:rsidRDefault="00A73A72"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rPr>
        <w:t xml:space="preserve">3. </w:t>
      </w:r>
      <w:r w:rsidRPr="003F09E6">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A73A72" w:rsidRPr="003F09E6" w:rsidRDefault="00A73A72"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Қосымша:</w:t>
      </w:r>
    </w:p>
    <w:p w:rsidR="00A73A72" w:rsidRPr="003F09E6" w:rsidRDefault="00A73A72"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 xml:space="preserve">3. Қасымов Е.И. Індеттану. </w:t>
      </w:r>
      <w:r w:rsidRPr="003F09E6">
        <w:rPr>
          <w:rFonts w:ascii="Times New Roman" w:eastAsia="Times New Roman" w:hAnsi="Times New Roman" w:cs="Times New Roman"/>
          <w:color w:val="000000" w:themeColor="text1"/>
          <w:sz w:val="24"/>
          <w:szCs w:val="24"/>
        </w:rPr>
        <w:t>Оқу құралы. Алматы, 1992</w:t>
      </w:r>
    </w:p>
    <w:p w:rsidR="00A73A72" w:rsidRPr="003F09E6" w:rsidRDefault="00A73A72" w:rsidP="00010F97">
      <w:pPr>
        <w:spacing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w:t>
      </w:r>
      <w:r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A73A72" w:rsidRPr="003F09E6" w:rsidRDefault="00A73A72" w:rsidP="00010F97">
      <w:pPr>
        <w:spacing w:after="0" w:line="240" w:lineRule="auto"/>
        <w:ind w:firstLine="567"/>
        <w:jc w:val="both"/>
        <w:rPr>
          <w:sz w:val="24"/>
          <w:szCs w:val="24"/>
          <w:lang w:val="kk-KZ"/>
        </w:rPr>
      </w:pPr>
    </w:p>
    <w:p w:rsidR="001924C9" w:rsidRPr="003F09E6" w:rsidRDefault="004F01A5"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№15Зертханалық сабақ </w:t>
      </w:r>
    </w:p>
    <w:p w:rsidR="004F01A5" w:rsidRPr="003F09E6" w:rsidRDefault="004F01A5" w:rsidP="00010F97">
      <w:pPr>
        <w:spacing w:after="0" w:line="240" w:lineRule="auto"/>
        <w:ind w:firstLine="567"/>
        <w:jc w:val="both"/>
        <w:rPr>
          <w:rStyle w:val="32"/>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 xml:space="preserve">Тақырыбы: </w:t>
      </w:r>
      <w:r w:rsidRPr="003F09E6">
        <w:rPr>
          <w:rStyle w:val="25"/>
          <w:sz w:val="24"/>
          <w:szCs w:val="24"/>
          <w:lang w:val="kk-KZ"/>
        </w:rPr>
        <w:t xml:space="preserve">Шешекті және пастереллезды </w:t>
      </w:r>
      <w:r w:rsidRPr="003F09E6">
        <w:rPr>
          <w:rStyle w:val="32"/>
          <w:rFonts w:ascii="Times New Roman" w:hAnsi="Times New Roman" w:cs="Times New Roman"/>
          <w:color w:val="000000" w:themeColor="text1"/>
          <w:sz w:val="24"/>
          <w:szCs w:val="24"/>
          <w:lang w:val="kk-KZ"/>
        </w:rPr>
        <w:t>балау әдістері</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b/>
          <w:bCs/>
          <w:color w:val="000000" w:themeColor="text1"/>
          <w:sz w:val="24"/>
          <w:szCs w:val="24"/>
          <w:lang w:val="kk-KZ"/>
        </w:rPr>
        <w:t>Сабақтың мақсаты:</w:t>
      </w:r>
      <w:r w:rsidRPr="003F09E6">
        <w:rPr>
          <w:rFonts w:ascii="Times New Roman" w:eastAsia="Times New Roman" w:hAnsi="Times New Roman" w:cs="Times New Roman"/>
          <w:color w:val="000000" w:themeColor="text1"/>
          <w:sz w:val="24"/>
          <w:szCs w:val="24"/>
          <w:lang w:val="kk-KZ"/>
        </w:rPr>
        <w:t>1. Індеттерді балау және ажырата балау тәсілдерін игеру. 2. Індет ошағын жою шараларының жоспарын құрастыру.</w:t>
      </w:r>
    </w:p>
    <w:p w:rsidR="00466DC8" w:rsidRPr="003F09E6" w:rsidRDefault="00466DC8" w:rsidP="00010F97">
      <w:pPr>
        <w:spacing w:after="0" w:line="240" w:lineRule="auto"/>
        <w:ind w:firstLine="567"/>
        <w:jc w:val="both"/>
        <w:rPr>
          <w:rFonts w:ascii="Times New Roman" w:hAnsi="Times New Roman" w:cs="Times New Roman"/>
          <w:b/>
          <w:color w:val="000000" w:themeColor="text1"/>
          <w:sz w:val="24"/>
          <w:szCs w:val="24"/>
          <w:lang w:val="kk-KZ"/>
        </w:rPr>
      </w:pPr>
    </w:p>
    <w:p w:rsidR="001924C9" w:rsidRPr="003F09E6" w:rsidRDefault="001924C9"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Сабақтың жоспары:</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Сабақ барысында студенттер </w:t>
      </w:r>
      <w:r w:rsidRPr="003F09E6">
        <w:rPr>
          <w:rStyle w:val="25"/>
          <w:b w:val="0"/>
          <w:sz w:val="24"/>
          <w:szCs w:val="24"/>
          <w:lang w:val="kk-KZ"/>
        </w:rPr>
        <w:t>шешекті және пастереллезды</w:t>
      </w:r>
      <w:r w:rsidRPr="003F09E6">
        <w:rPr>
          <w:rFonts w:ascii="Times New Roman" w:eastAsia="Times New Roman" w:hAnsi="Times New Roman" w:cs="Times New Roman"/>
          <w:color w:val="000000" w:themeColor="text1"/>
          <w:sz w:val="24"/>
          <w:szCs w:val="24"/>
          <w:lang w:val="kk-KZ"/>
        </w:rPr>
        <w:t>қатысты нұсқаулармен басқа да заңдық құжаттамалармен танысады.</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Style w:val="25"/>
          <w:b w:val="0"/>
          <w:sz w:val="24"/>
          <w:szCs w:val="24"/>
          <w:lang w:val="kk-KZ"/>
        </w:rPr>
        <w:t>Шешекті және пастереллезды</w:t>
      </w:r>
      <w:r w:rsidRPr="003F09E6">
        <w:rPr>
          <w:rFonts w:ascii="Times New Roman" w:eastAsia="Times New Roman" w:hAnsi="Times New Roman" w:cs="Times New Roman"/>
          <w:color w:val="000000" w:themeColor="text1"/>
          <w:sz w:val="24"/>
          <w:szCs w:val="24"/>
          <w:lang w:val="kk-KZ"/>
        </w:rPr>
        <w:t>балау әдістерін оқып білу.</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4F01A5" w:rsidRPr="003F09E6" w:rsidRDefault="001924C9" w:rsidP="00010F97">
      <w:pPr>
        <w:spacing w:after="0" w:line="240" w:lineRule="auto"/>
        <w:ind w:firstLine="567"/>
        <w:jc w:val="both"/>
        <w:outlineLvl w:val="0"/>
        <w:rPr>
          <w:rStyle w:val="32"/>
          <w:rFonts w:ascii="Times New Roman" w:hAnsi="Times New Roman" w:cs="Times New Roman"/>
          <w:bCs w:val="0"/>
          <w:color w:val="000000" w:themeColor="text1"/>
          <w:sz w:val="24"/>
          <w:szCs w:val="24"/>
          <w:shd w:val="clear" w:color="auto" w:fill="auto"/>
          <w:lang w:val="kk-KZ"/>
        </w:rPr>
      </w:pPr>
      <w:r w:rsidRPr="003F09E6">
        <w:rPr>
          <w:rFonts w:ascii="Times New Roman" w:hAnsi="Times New Roman" w:cs="Times New Roman"/>
          <w:b/>
          <w:color w:val="000000" w:themeColor="text1"/>
          <w:sz w:val="24"/>
          <w:szCs w:val="24"/>
          <w:lang w:val="kk-KZ"/>
        </w:rPr>
        <w:t>Сабақтың қысқаша теориялық мазмұны:</w:t>
      </w:r>
    </w:p>
    <w:p w:rsidR="004F01A5" w:rsidRPr="003F09E6" w:rsidRDefault="004F01A5"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eastAsia="Times New Roman" w:hAnsi="Times New Roman" w:cs="Times New Roman"/>
          <w:b/>
          <w:bCs/>
          <w:color w:val="000000"/>
          <w:sz w:val="24"/>
          <w:szCs w:val="24"/>
          <w:lang w:val="kk-KZ"/>
        </w:rPr>
        <w:t>Шешек</w:t>
      </w:r>
      <w:r w:rsidRPr="003F09E6">
        <w:rPr>
          <w:rFonts w:ascii="Times New Roman" w:eastAsia="Times New Roman" w:hAnsi="Times New Roman" w:cs="Times New Roman"/>
          <w:color w:val="000000"/>
          <w:sz w:val="24"/>
          <w:szCs w:val="24"/>
          <w:lang w:val="kk-KZ"/>
        </w:rPr>
        <w:t> (</w:t>
      </w:r>
      <w:r w:rsidRPr="003F09E6">
        <w:rPr>
          <w:rFonts w:ascii="Times New Roman" w:eastAsia="Times New Roman" w:hAnsi="Times New Roman" w:cs="Times New Roman"/>
          <w:i/>
          <w:iCs/>
          <w:color w:val="000000"/>
          <w:sz w:val="24"/>
          <w:szCs w:val="24"/>
          <w:lang w:val="kk-KZ"/>
        </w:rPr>
        <w:t>Variola</w:t>
      </w:r>
      <w:r w:rsidRPr="003F09E6">
        <w:rPr>
          <w:rFonts w:ascii="Times New Roman" w:eastAsia="Times New Roman" w:hAnsi="Times New Roman" w:cs="Times New Roman"/>
          <w:color w:val="000000"/>
          <w:sz w:val="24"/>
          <w:szCs w:val="24"/>
          <w:lang w:val="kk-KZ"/>
        </w:rPr>
        <w:t>, оспа) – дененің ыстығы көтеріліп, интоксикация және тері мен кілегейлі қабықтарда күлдіреген бөрткендер пайда болуымен ерекшеленетін жұғымтал ауру.Шешек вирустары </w:t>
      </w:r>
      <w:r w:rsidRPr="003F09E6">
        <w:rPr>
          <w:rFonts w:ascii="Times New Roman" w:eastAsia="Times New Roman" w:hAnsi="Times New Roman" w:cs="Times New Roman"/>
          <w:i/>
          <w:iCs/>
          <w:color w:val="000000"/>
          <w:sz w:val="24"/>
          <w:szCs w:val="24"/>
          <w:lang w:val="kk-KZ"/>
        </w:rPr>
        <w:t>Poxviridae </w:t>
      </w:r>
      <w:r w:rsidRPr="003F09E6">
        <w:rPr>
          <w:rFonts w:ascii="Times New Roman" w:eastAsia="Times New Roman" w:hAnsi="Times New Roman" w:cs="Times New Roman"/>
          <w:color w:val="000000"/>
          <w:sz w:val="24"/>
          <w:szCs w:val="24"/>
          <w:lang w:val="kk-KZ"/>
        </w:rPr>
        <w:t>(ағылшынша </w:t>
      </w:r>
      <w:r w:rsidRPr="003F09E6">
        <w:rPr>
          <w:rFonts w:ascii="Times New Roman" w:eastAsia="Times New Roman" w:hAnsi="Times New Roman" w:cs="Times New Roman"/>
          <w:i/>
          <w:iCs/>
          <w:color w:val="000000"/>
          <w:sz w:val="24"/>
          <w:szCs w:val="24"/>
          <w:lang w:val="kk-KZ"/>
        </w:rPr>
        <w:t>pox</w:t>
      </w:r>
      <w:r w:rsidRPr="003F09E6">
        <w:rPr>
          <w:rFonts w:ascii="Times New Roman" w:eastAsia="Times New Roman" w:hAnsi="Times New Roman" w:cs="Times New Roman"/>
          <w:color w:val="000000"/>
          <w:sz w:val="24"/>
          <w:szCs w:val="24"/>
          <w:lang w:val="kk-KZ"/>
        </w:rPr>
        <w:t>-шешек) тұқымдастығының </w:t>
      </w:r>
      <w:r w:rsidRPr="003F09E6">
        <w:rPr>
          <w:rFonts w:ascii="Times New Roman" w:eastAsia="Times New Roman" w:hAnsi="Times New Roman" w:cs="Times New Roman"/>
          <w:i/>
          <w:iCs/>
          <w:color w:val="000000"/>
          <w:sz w:val="24"/>
          <w:szCs w:val="24"/>
          <w:lang w:val="kk-KZ"/>
        </w:rPr>
        <w:t>Chordopoxvirinae</w:t>
      </w:r>
      <w:r w:rsidRPr="003F09E6">
        <w:rPr>
          <w:rFonts w:ascii="Times New Roman" w:eastAsia="Times New Roman" w:hAnsi="Times New Roman" w:cs="Times New Roman"/>
          <w:color w:val="000000"/>
          <w:sz w:val="24"/>
          <w:szCs w:val="24"/>
          <w:lang w:val="kk-KZ"/>
        </w:rPr>
        <w:t> тұқым тармағына жатады. Бұл вирустар 6 туыстастыққа бөлінеді. Олар: ортопоксвирустар, парапоксвирустар, авипоксвирустар, каприпоксвирустар, лепорипоксвирустар және суипоксвирустар. Бұлардың әрқайсысының негізгі және басқада түрлері бар.</w:t>
      </w:r>
    </w:p>
    <w:p w:rsidR="00F47EF9" w:rsidRPr="003F09E6" w:rsidRDefault="00F47EF9"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eastAsia="Times New Roman" w:hAnsi="Times New Roman" w:cs="Times New Roman"/>
          <w:b/>
          <w:bCs/>
          <w:color w:val="000000"/>
          <w:sz w:val="24"/>
          <w:szCs w:val="24"/>
          <w:lang w:val="kk-KZ"/>
        </w:rPr>
        <w:t>Пастереллез</w:t>
      </w:r>
      <w:r w:rsidRPr="003F09E6">
        <w:rPr>
          <w:rFonts w:ascii="Times New Roman" w:eastAsia="Times New Roman" w:hAnsi="Times New Roman" w:cs="Times New Roman"/>
          <w:color w:val="000000"/>
          <w:sz w:val="24"/>
          <w:szCs w:val="24"/>
          <w:lang w:val="kk-KZ"/>
        </w:rPr>
        <w:t>(Pasturellosis) (немесе геморрагиялық септицемия) жіті өткенде өлітиюдің белгілерімен, ал жітілеу және созылмалы кезінде негізінен өкпенің қабынуымен ерекшеленетін сүтқоректілер мен құстардың көптеген түрлері ұшырайтын инфекциялық ауру. Қоздырушысы – </w:t>
      </w:r>
      <w:r w:rsidRPr="003F09E6">
        <w:rPr>
          <w:rFonts w:ascii="Times New Roman" w:eastAsia="Times New Roman" w:hAnsi="Times New Roman" w:cs="Times New Roman"/>
          <w:i/>
          <w:iCs/>
          <w:color w:val="000000"/>
          <w:sz w:val="24"/>
          <w:szCs w:val="24"/>
          <w:lang w:val="kk-KZ"/>
        </w:rPr>
        <w:t>Pasteurella multocida</w:t>
      </w:r>
      <w:r w:rsidRPr="003F09E6">
        <w:rPr>
          <w:rFonts w:ascii="Times New Roman" w:eastAsia="Times New Roman" w:hAnsi="Times New Roman" w:cs="Times New Roman"/>
          <w:color w:val="000000"/>
          <w:sz w:val="24"/>
          <w:szCs w:val="24"/>
          <w:lang w:val="kk-KZ"/>
        </w:rPr>
        <w:t>– морфологиялық жағынан жануарлар мен құстардың пастереллездерінің бір-бірінен айырмашылығы жоқ, грамтеріс, қозғалмайтын, спора түзбейтін, жеке-жеке, кейде жұпталып, сирегірек қысқа тізбек түрінде орналасатын бактерия.</w:t>
      </w:r>
    </w:p>
    <w:p w:rsidR="009B53E2" w:rsidRPr="003F09E6" w:rsidRDefault="009B53E2" w:rsidP="00010F97">
      <w:pPr>
        <w:spacing w:after="0" w:line="240" w:lineRule="auto"/>
        <w:ind w:firstLine="567"/>
        <w:jc w:val="both"/>
        <w:rPr>
          <w:rFonts w:ascii="Times New Roman" w:eastAsia="Times New Roman" w:hAnsi="Times New Roman" w:cs="Times New Roman"/>
          <w:color w:val="000000"/>
          <w:sz w:val="24"/>
          <w:szCs w:val="24"/>
          <w:lang w:val="kk-KZ"/>
        </w:rPr>
      </w:pPr>
      <w:r w:rsidRPr="003F09E6">
        <w:rPr>
          <w:rFonts w:ascii="Times New Roman" w:hAnsi="Times New Roman" w:cs="Times New Roman"/>
          <w:b/>
          <w:color w:val="000000" w:themeColor="text1"/>
          <w:sz w:val="24"/>
          <w:szCs w:val="24"/>
          <w:lang w:val="kk-KZ"/>
        </w:rPr>
        <w:t>Сабаққа керекті құрал-жабдықтар:</w:t>
      </w:r>
      <w:r w:rsidRPr="003F09E6">
        <w:rPr>
          <w:rFonts w:ascii="Times New Roman" w:hAnsi="Times New Roman" w:cs="Times New Roman"/>
          <w:b/>
          <w:noProof/>
          <w:color w:val="000000" w:themeColor="text1"/>
          <w:sz w:val="24"/>
          <w:szCs w:val="24"/>
          <w:lang w:val="kk-KZ"/>
        </w:rPr>
        <w:t xml:space="preserve"> биологиялық микроскоп, әр түрлі шыны ыдыстар, Петри табақшасы, мензурка.</w:t>
      </w:r>
      <w:r w:rsidRPr="003F09E6">
        <w:rPr>
          <w:rFonts w:ascii="Times New Roman" w:hAnsi="Times New Roman" w:cs="Times New Roman"/>
          <w:b/>
          <w:color w:val="000000" w:themeColor="text1"/>
          <w:sz w:val="24"/>
          <w:szCs w:val="24"/>
          <w:lang w:val="kk-KZ" w:eastAsia="kk-KZ" w:bidi="kk-KZ"/>
        </w:rPr>
        <w:t>Көрнекті қүралдар (слайдылар, плакаттар), материал алуға арналған ыдыстар, ветеринариялық термос, поливалентті вакциналар</w:t>
      </w:r>
    </w:p>
    <w:p w:rsidR="009B53E2" w:rsidRPr="003F09E6" w:rsidRDefault="009B53E2"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Аудиториялық жұмыстың орындалу тәртібі:</w:t>
      </w:r>
    </w:p>
    <w:p w:rsidR="009B53E2" w:rsidRPr="003F09E6" w:rsidRDefault="009B53E2" w:rsidP="00010F97">
      <w:pPr>
        <w:pStyle w:val="ad"/>
        <w:spacing w:before="0" w:beforeAutospacing="0" w:after="0" w:afterAutospacing="0"/>
        <w:ind w:firstLine="567"/>
        <w:jc w:val="both"/>
        <w:rPr>
          <w:color w:val="000000"/>
          <w:lang w:val="kk-KZ"/>
        </w:rPr>
      </w:pPr>
      <w:r w:rsidRPr="003F09E6">
        <w:rPr>
          <w:rStyle w:val="ac"/>
          <w:color w:val="000000"/>
          <w:lang w:val="kk-KZ"/>
        </w:rPr>
        <w:t>Шешек</w:t>
      </w:r>
      <w:r w:rsidRPr="003F09E6">
        <w:rPr>
          <w:color w:val="000000"/>
          <w:lang w:val="kk-KZ"/>
        </w:rPr>
        <w:t> (</w:t>
      </w:r>
      <w:r w:rsidRPr="003F09E6">
        <w:rPr>
          <w:i/>
          <w:iCs/>
          <w:color w:val="000000"/>
          <w:lang w:val="kk-KZ"/>
        </w:rPr>
        <w:t>Variola</w:t>
      </w:r>
      <w:r w:rsidRPr="003F09E6">
        <w:rPr>
          <w:color w:val="000000"/>
          <w:lang w:val="kk-KZ"/>
        </w:rPr>
        <w:t>) - дененің ыстығы көтерілуімен және тері мен кілегейлі қабықтарда күлдіреген бөрткендер пайда болуымен ерекшеленетін жұқпалы ауру.</w:t>
      </w:r>
    </w:p>
    <w:p w:rsidR="009B53E2" w:rsidRPr="003F09E6" w:rsidRDefault="00EE3D49" w:rsidP="00010F97">
      <w:pPr>
        <w:pStyle w:val="ad"/>
        <w:spacing w:before="0" w:beforeAutospacing="0" w:after="0" w:afterAutospacing="0"/>
        <w:ind w:firstLine="567"/>
        <w:jc w:val="both"/>
        <w:rPr>
          <w:color w:val="000000"/>
          <w:lang w:val="kk-KZ"/>
        </w:rPr>
      </w:pPr>
      <w:r w:rsidRPr="003F09E6">
        <w:rPr>
          <w:color w:val="000000"/>
          <w:lang w:val="kk-KZ"/>
        </w:rPr>
        <w:t xml:space="preserve">1. </w:t>
      </w:r>
      <w:r w:rsidR="009B53E2" w:rsidRPr="003F09E6">
        <w:rPr>
          <w:color w:val="000000"/>
          <w:lang w:val="kk-KZ"/>
        </w:rPr>
        <w:t>Шешекке қой-ешкі, шошқа, тауық (күрке тауық, көгершіндер) жиі, ірі қара, түйе, жылқы, қояндар сирегірек шалдығады. Жас төлдер ересектерге қарағанда тез шалдығады. Ауру қыста және көктемнің басында жиі байқалып, ауыр өтеді.</w:t>
      </w:r>
    </w:p>
    <w:p w:rsidR="009B53E2" w:rsidRPr="003F09E6" w:rsidRDefault="00EE3D49" w:rsidP="00010F97">
      <w:pPr>
        <w:pStyle w:val="ad"/>
        <w:spacing w:before="0" w:beforeAutospacing="0" w:after="0" w:afterAutospacing="0"/>
        <w:ind w:firstLine="567"/>
        <w:jc w:val="both"/>
        <w:rPr>
          <w:color w:val="000000"/>
          <w:lang w:val="kk-KZ"/>
        </w:rPr>
      </w:pPr>
      <w:r w:rsidRPr="003F09E6">
        <w:rPr>
          <w:color w:val="000000"/>
          <w:lang w:val="kk-KZ"/>
        </w:rPr>
        <w:t xml:space="preserve">2. </w:t>
      </w:r>
      <w:r w:rsidR="009B53E2" w:rsidRPr="003F09E6">
        <w:rPr>
          <w:color w:val="000000"/>
          <w:lang w:val="kk-KZ"/>
        </w:rPr>
        <w:t>Аурудың ең ауыр түрі, ол қанталаған, немесе қара шешек кезінде пустулалардың іші мен тері қанталап, жануардың танауынан қан кетіп, қан құсады, ішінен де қан кетіп, мал тез арып өліп қалады.</w:t>
      </w:r>
    </w:p>
    <w:p w:rsidR="009B53E2" w:rsidRPr="003F09E6" w:rsidRDefault="00EE3D49" w:rsidP="00010F97">
      <w:pPr>
        <w:pStyle w:val="ad"/>
        <w:spacing w:before="0" w:beforeAutospacing="0" w:after="0" w:afterAutospacing="0"/>
        <w:ind w:firstLine="567"/>
        <w:jc w:val="both"/>
        <w:rPr>
          <w:color w:val="000000"/>
          <w:lang w:val="kk-KZ"/>
        </w:rPr>
      </w:pPr>
      <w:r w:rsidRPr="003F09E6">
        <w:rPr>
          <w:color w:val="000000"/>
          <w:lang w:val="kk-KZ"/>
        </w:rPr>
        <w:t xml:space="preserve">3.  </w:t>
      </w:r>
      <w:r w:rsidR="009B53E2" w:rsidRPr="003F09E6">
        <w:rPr>
          <w:color w:val="000000"/>
          <w:lang w:val="kk-KZ"/>
        </w:rPr>
        <w:t>Ауруға тән өзгерістер терісінде, және шешектің әр түрлі кезеңдері аузының кілегей қабықтарында байқалады. Ас қорыту және тыныс алу жолдары қанталап қабынған.</w:t>
      </w:r>
    </w:p>
    <w:p w:rsidR="009B53E2" w:rsidRPr="003F09E6" w:rsidRDefault="009B53E2" w:rsidP="00010F97">
      <w:pPr>
        <w:pStyle w:val="ad"/>
        <w:spacing w:before="0" w:beforeAutospacing="0" w:after="0" w:afterAutospacing="0"/>
        <w:ind w:firstLine="567"/>
        <w:jc w:val="both"/>
        <w:rPr>
          <w:color w:val="000000"/>
          <w:lang w:val="kk-KZ"/>
        </w:rPr>
      </w:pPr>
      <w:r w:rsidRPr="003F09E6">
        <w:rPr>
          <w:color w:val="000000"/>
          <w:lang w:val="kk-KZ"/>
        </w:rPr>
        <w:t>Балау. Егер ауру өзіне тән белгілерімен өтсе, онда диагнозды індеттанулық-клиникалы белгілеріне сүйене отырып қоя береді, ал қажет болған жағдайда жағынды жасап, микроскоп арқылы зерттеулер жүргізеді. Жағындыны Морозов әдісімен бояп, сиырларда Пашен, ал қойлар мен құстарда Бореля денешіктерін табады. Серологиялық реакциялардан: ДПР, ГАР, ИФР қолданылады.</w:t>
      </w:r>
    </w:p>
    <w:p w:rsidR="009B53E2" w:rsidRPr="003F09E6" w:rsidRDefault="009B53E2" w:rsidP="00010F97">
      <w:pPr>
        <w:pStyle w:val="ad"/>
        <w:spacing w:before="0" w:beforeAutospacing="0" w:after="0" w:afterAutospacing="0"/>
        <w:ind w:firstLine="567"/>
        <w:jc w:val="both"/>
        <w:rPr>
          <w:color w:val="000000"/>
          <w:lang w:val="kk-KZ"/>
        </w:rPr>
      </w:pPr>
      <w:r w:rsidRPr="003F09E6">
        <w:rPr>
          <w:color w:val="000000"/>
          <w:lang w:val="kk-KZ"/>
        </w:rPr>
        <w:t>Ауруға қарсы арнайы өзіне тән емі жоқ, тек симптоматикалық ем қолданады. Ауруы асқынып кеткен малдарды сояды.</w:t>
      </w:r>
    </w:p>
    <w:p w:rsidR="009B53E2" w:rsidRPr="003F09E6" w:rsidRDefault="00EE3D49" w:rsidP="00010F97">
      <w:pPr>
        <w:pStyle w:val="ad"/>
        <w:spacing w:before="0" w:beforeAutospacing="0" w:after="0" w:afterAutospacing="0"/>
        <w:ind w:firstLine="567"/>
        <w:jc w:val="both"/>
        <w:rPr>
          <w:color w:val="000000"/>
          <w:lang w:val="kk-KZ"/>
        </w:rPr>
      </w:pPr>
      <w:r w:rsidRPr="003F09E6">
        <w:rPr>
          <w:color w:val="000000"/>
          <w:lang w:val="kk-KZ"/>
        </w:rPr>
        <w:t xml:space="preserve">4. </w:t>
      </w:r>
      <w:r w:rsidR="009B53E2" w:rsidRPr="003F09E6">
        <w:rPr>
          <w:color w:val="000000"/>
          <w:lang w:val="kk-KZ"/>
        </w:rPr>
        <w:t>Сауыққан малда өмірлік иммунитет қалыптасады. Белсенді иммундеу үшін бірнеше вакциналар қолданылады. Вакцина ортопоксвирус қоздыратын ауруға қарсы сиырды, жылқыны түйені, шошқаны медициналық детрит вакцинасымен егуге болады.</w:t>
      </w:r>
    </w:p>
    <w:p w:rsidR="009B53E2" w:rsidRPr="003F09E6" w:rsidRDefault="00EE3D49" w:rsidP="00010F97">
      <w:pPr>
        <w:pStyle w:val="ad"/>
        <w:spacing w:before="0" w:beforeAutospacing="0" w:after="0" w:afterAutospacing="0"/>
        <w:ind w:firstLine="567"/>
        <w:jc w:val="both"/>
        <w:rPr>
          <w:color w:val="000000"/>
          <w:lang w:val="kk-KZ"/>
        </w:rPr>
      </w:pPr>
      <w:r w:rsidRPr="003F09E6">
        <w:rPr>
          <w:color w:val="000000"/>
          <w:lang w:val="kk-KZ"/>
        </w:rPr>
        <w:t xml:space="preserve">5. </w:t>
      </w:r>
      <w:r w:rsidR="009B53E2" w:rsidRPr="003F09E6">
        <w:rPr>
          <w:color w:val="000000"/>
          <w:lang w:val="kk-KZ"/>
        </w:rPr>
        <w:t>Шешек байқалған жағдайда қой ешкі, түйе, құс өсіретін шаруашылыққа карантин, ал сиыр, шошқа, жылқы және басқа мал түліктерін өсіретін шаруашылықтарға шектеу қойылады. Ауырған және күдікті малдар оқшауланып, емделеді. Шешектен өлген қой ешкі, түйенің өлексесін терісімен, жүнімен бірге өртейді.</w:t>
      </w:r>
    </w:p>
    <w:p w:rsidR="009B53E2" w:rsidRPr="003F09E6" w:rsidRDefault="00EE3D49" w:rsidP="00010F97">
      <w:pPr>
        <w:pStyle w:val="ad"/>
        <w:spacing w:before="0" w:beforeAutospacing="0" w:after="0" w:afterAutospacing="0"/>
        <w:ind w:firstLine="567"/>
        <w:jc w:val="both"/>
        <w:rPr>
          <w:color w:val="000000"/>
          <w:lang w:val="kk-KZ"/>
        </w:rPr>
      </w:pPr>
      <w:r w:rsidRPr="003F09E6">
        <w:rPr>
          <w:color w:val="000000"/>
          <w:lang w:val="kk-KZ"/>
        </w:rPr>
        <w:t xml:space="preserve">6. </w:t>
      </w:r>
      <w:r w:rsidR="009B53E2" w:rsidRPr="003F09E6">
        <w:rPr>
          <w:color w:val="000000"/>
          <w:lang w:val="kk-KZ"/>
        </w:rPr>
        <w:t>Карантин қорытынды дезинфекция және малдардың үсті зарарсыздандырылғаннан соң 20 күннен кейін алынады..</w:t>
      </w:r>
    </w:p>
    <w:p w:rsidR="00A869CE" w:rsidRPr="003F09E6" w:rsidRDefault="009B53E2" w:rsidP="00010F97">
      <w:pPr>
        <w:pStyle w:val="ad"/>
        <w:spacing w:before="0" w:beforeAutospacing="0" w:after="0" w:afterAutospacing="0"/>
        <w:ind w:firstLine="567"/>
        <w:jc w:val="both"/>
        <w:rPr>
          <w:color w:val="000000"/>
          <w:lang w:val="kk-KZ"/>
        </w:rPr>
      </w:pPr>
      <w:r w:rsidRPr="003F09E6">
        <w:rPr>
          <w:color w:val="000000"/>
          <w:lang w:val="kk-KZ"/>
        </w:rPr>
        <w:t> </w:t>
      </w:r>
      <w:r w:rsidR="00A869CE" w:rsidRPr="003F09E6">
        <w:rPr>
          <w:rStyle w:val="ac"/>
          <w:color w:val="000000"/>
          <w:lang w:val="kk-KZ"/>
        </w:rPr>
        <w:t>Пастереллез</w:t>
      </w:r>
      <w:r w:rsidR="00A869CE" w:rsidRPr="003F09E6">
        <w:rPr>
          <w:color w:val="000000"/>
          <w:lang w:val="kk-KZ"/>
        </w:rPr>
        <w:t>(</w:t>
      </w:r>
      <w:r w:rsidR="00A869CE" w:rsidRPr="003F09E6">
        <w:rPr>
          <w:i/>
          <w:iCs/>
          <w:color w:val="000000"/>
          <w:lang w:val="kk-KZ"/>
        </w:rPr>
        <w:t>Pasturellosis</w:t>
      </w:r>
      <w:r w:rsidR="00A869CE" w:rsidRPr="003F09E6">
        <w:rPr>
          <w:color w:val="000000"/>
          <w:lang w:val="kk-KZ"/>
        </w:rPr>
        <w:t>, геморрагиялық септицемия) жіті өткенде өлітиюдің белгілерімен, ал жітілеу және созылмалы кезінде негізінен өкпенің қабынуымен ерекшеленетін сүтқоректілер мен құстардың көптеген түрлері ұшырайтын жұқпалы ауру.</w:t>
      </w:r>
    </w:p>
    <w:p w:rsidR="00A869CE" w:rsidRPr="003F09E6" w:rsidRDefault="00CF707D" w:rsidP="00010F97">
      <w:pPr>
        <w:pStyle w:val="ad"/>
        <w:spacing w:before="0" w:beforeAutospacing="0" w:after="0" w:afterAutospacing="0"/>
        <w:ind w:firstLine="567"/>
        <w:jc w:val="both"/>
        <w:rPr>
          <w:color w:val="000000"/>
          <w:lang w:val="kk-KZ"/>
        </w:rPr>
      </w:pPr>
      <w:r w:rsidRPr="003F09E6">
        <w:rPr>
          <w:color w:val="000000"/>
          <w:lang w:val="kk-KZ"/>
        </w:rPr>
        <w:t xml:space="preserve">1. </w:t>
      </w:r>
      <w:r w:rsidR="00A869CE" w:rsidRPr="003F09E6">
        <w:rPr>
          <w:color w:val="000000"/>
          <w:lang w:val="kk-KZ"/>
        </w:rPr>
        <w:t>Патанатомиялық өзгерістер аурудың ұзақтығы мен клиникалық түріне байланысты болады. Аса жіті және жіті өткенде өлген жануарлардың көптеген ағзаларында, кілегейлі және сірі қабықтарында геморрагиялық диатезге тән жаппай қанталаған өзгерістер кездеседі. Көк бауыр аздап домбығады. Сөл түйіндері ісініп, қара кошқыл түсті болады. Тері асты шелінде, әсіресе аурудың домбыққан түрінде, денесінің әр жерінде сарысулы-фибринді жалқақтар болады.</w:t>
      </w:r>
    </w:p>
    <w:p w:rsidR="00A869CE" w:rsidRPr="003F09E6" w:rsidRDefault="00CF707D" w:rsidP="00010F97">
      <w:pPr>
        <w:pStyle w:val="ad"/>
        <w:spacing w:before="0" w:beforeAutospacing="0" w:after="0" w:afterAutospacing="0"/>
        <w:ind w:firstLine="567"/>
        <w:jc w:val="both"/>
        <w:rPr>
          <w:color w:val="000000"/>
          <w:lang w:val="kk-KZ"/>
        </w:rPr>
      </w:pPr>
      <w:r w:rsidRPr="003F09E6">
        <w:rPr>
          <w:color w:val="000000"/>
          <w:lang w:val="kk-KZ"/>
        </w:rPr>
        <w:t xml:space="preserve">2. </w:t>
      </w:r>
      <w:r w:rsidR="00A869CE" w:rsidRPr="003F09E6">
        <w:rPr>
          <w:color w:val="000000"/>
          <w:lang w:val="kk-KZ"/>
        </w:rPr>
        <w:t>Балау. Пастерелезді індеттанулық деректер, клиникалық белгілері, патанатомиялық өзгерістер негізінде, міндетті түрде бактериологиялық тексеру жүргізіп анықтайды.</w:t>
      </w:r>
    </w:p>
    <w:p w:rsidR="00A869CE" w:rsidRPr="003F09E6" w:rsidRDefault="00A869CE" w:rsidP="00010F97">
      <w:pPr>
        <w:pStyle w:val="ad"/>
        <w:spacing w:before="0" w:beforeAutospacing="0" w:after="0" w:afterAutospacing="0"/>
        <w:ind w:firstLine="567"/>
        <w:jc w:val="both"/>
        <w:rPr>
          <w:color w:val="000000"/>
          <w:lang w:val="kk-KZ"/>
        </w:rPr>
      </w:pPr>
      <w:r w:rsidRPr="003F09E6">
        <w:rPr>
          <w:color w:val="000000"/>
          <w:lang w:val="kk-KZ"/>
        </w:rPr>
        <w:t>Зертханаға емделмеген малдың өлексесінен өлгенінен 3-5 сағаттан қалдырмай көк бауырдың, бауырдың, бүйректің, кесінділерін, өзгеріске ұшыраған өкпенің телімін сөл түйіндерімен қоса және жілігін жібереді.</w:t>
      </w:r>
    </w:p>
    <w:p w:rsidR="00A869CE" w:rsidRPr="003F09E6" w:rsidRDefault="00CF707D" w:rsidP="00010F97">
      <w:pPr>
        <w:pStyle w:val="ad"/>
        <w:spacing w:before="0" w:beforeAutospacing="0" w:after="0" w:afterAutospacing="0"/>
        <w:ind w:firstLine="567"/>
        <w:jc w:val="both"/>
        <w:rPr>
          <w:color w:val="000000"/>
          <w:lang w:val="kk-KZ"/>
        </w:rPr>
      </w:pPr>
      <w:r w:rsidRPr="003F09E6">
        <w:rPr>
          <w:color w:val="000000"/>
          <w:lang w:val="kk-KZ"/>
        </w:rPr>
        <w:t xml:space="preserve">3. </w:t>
      </w:r>
      <w:r w:rsidR="00A869CE" w:rsidRPr="003F09E6">
        <w:rPr>
          <w:color w:val="000000"/>
          <w:lang w:val="kk-KZ"/>
        </w:rPr>
        <w:t>Емі. Ауырған жануарды бөліп алып жылы, құрғақ үйшікке орналастырып, жұмсақ төсеніш төсеп, кұнарлы жемшеппен қоректендіреді. Микробтарға қарсы ем ретінде антибиотиктер мен сульфаниламидтерді қолданады. Пастереллезбен ауырған құсты емдемейді.</w:t>
      </w:r>
    </w:p>
    <w:p w:rsidR="00A869CE" w:rsidRPr="003F09E6" w:rsidRDefault="00CF707D" w:rsidP="00010F97">
      <w:pPr>
        <w:pStyle w:val="ad"/>
        <w:spacing w:before="0" w:beforeAutospacing="0" w:after="0" w:afterAutospacing="0"/>
        <w:ind w:firstLine="567"/>
        <w:jc w:val="both"/>
        <w:rPr>
          <w:color w:val="000000"/>
          <w:lang w:val="kk-KZ"/>
        </w:rPr>
      </w:pPr>
      <w:r w:rsidRPr="003F09E6">
        <w:rPr>
          <w:color w:val="000000"/>
          <w:lang w:val="kk-KZ"/>
        </w:rPr>
        <w:t xml:space="preserve">4. </w:t>
      </w:r>
      <w:r w:rsidR="00A869CE" w:rsidRPr="003F09E6">
        <w:rPr>
          <w:color w:val="000000"/>
          <w:lang w:val="kk-KZ"/>
        </w:rPr>
        <w:t>Пастереллезбен ауырып жазылған жануарларда 6-12 айға иммунитет қалыптасады. Бұл аурудың алдын алу үшін бірнеше өлтірілген вакциналар колданылып келді.</w:t>
      </w:r>
    </w:p>
    <w:p w:rsidR="00A869CE" w:rsidRPr="003F09E6" w:rsidRDefault="00A869CE" w:rsidP="00010F97">
      <w:pPr>
        <w:pStyle w:val="ad"/>
        <w:spacing w:before="0" w:beforeAutospacing="0" w:after="0" w:afterAutospacing="0"/>
        <w:ind w:firstLine="567"/>
        <w:jc w:val="both"/>
        <w:rPr>
          <w:color w:val="000000"/>
          <w:lang w:val="kk-KZ"/>
        </w:rPr>
      </w:pPr>
      <w:r w:rsidRPr="003F09E6">
        <w:rPr>
          <w:color w:val="000000"/>
          <w:lang w:val="kk-KZ"/>
        </w:rPr>
        <w:t>Пастереллезді болдырмау үшін сау шаруашыпықтарды ауру қоздырушысын ауырған мал және пастерелла алып жүрушілер, жемшөп, т.б. арқылы әкелуге жол бермеу керек. Әсіресе малды бағып күтудегі санитариялық-зоогигиеналық талаптардың орнындалуына ерекше көңіл бөлінеді.</w:t>
      </w:r>
    </w:p>
    <w:p w:rsidR="00A869CE" w:rsidRPr="003F09E6" w:rsidRDefault="00CF707D" w:rsidP="00010F97">
      <w:pPr>
        <w:pStyle w:val="ad"/>
        <w:spacing w:before="0" w:beforeAutospacing="0" w:after="0" w:afterAutospacing="0"/>
        <w:ind w:firstLine="567"/>
        <w:jc w:val="both"/>
        <w:rPr>
          <w:color w:val="000000"/>
          <w:lang w:val="kk-KZ"/>
        </w:rPr>
      </w:pPr>
      <w:r w:rsidRPr="003F09E6">
        <w:rPr>
          <w:color w:val="000000"/>
          <w:lang w:val="kk-KZ"/>
        </w:rPr>
        <w:t xml:space="preserve">5. </w:t>
      </w:r>
      <w:r w:rsidR="00A869CE" w:rsidRPr="003F09E6">
        <w:rPr>
          <w:color w:val="000000"/>
          <w:lang w:val="kk-KZ"/>
        </w:rPr>
        <w:t>Жануарлар мен құстардың қай түрінде болмасын пастереллез байқала қалған жағдайда шаруашылыққа шектеу шараларын енгізеді.</w:t>
      </w:r>
    </w:p>
    <w:p w:rsidR="009B53E2" w:rsidRPr="003F09E6" w:rsidRDefault="00A869CE" w:rsidP="00010F97">
      <w:pPr>
        <w:pStyle w:val="ad"/>
        <w:spacing w:before="0" w:beforeAutospacing="0" w:after="0" w:afterAutospacing="0"/>
        <w:ind w:firstLine="567"/>
        <w:jc w:val="both"/>
        <w:rPr>
          <w:color w:val="000000"/>
          <w:lang w:val="kk-KZ"/>
        </w:rPr>
      </w:pPr>
      <w:r w:rsidRPr="003F09E6">
        <w:rPr>
          <w:color w:val="000000"/>
          <w:lang w:val="kk-KZ"/>
        </w:rPr>
        <w:t>Шаруашылықтан шектеуді ең сонғы ауру байқалғаннан кейін барлық малды еккен соң 14 күн өткенде, қорытынды дезинфекция жасап барып алады.</w:t>
      </w:r>
    </w:p>
    <w:p w:rsidR="009B53E2" w:rsidRPr="003F09E6" w:rsidRDefault="009B53E2" w:rsidP="00010F97">
      <w:pPr>
        <w:spacing w:after="0" w:line="240" w:lineRule="auto"/>
        <w:ind w:firstLine="567"/>
        <w:jc w:val="both"/>
        <w:rPr>
          <w:rFonts w:ascii="Times New Roman" w:eastAsia="Times New Roman" w:hAnsi="Times New Roman" w:cs="Times New Roman"/>
          <w:color w:val="000000"/>
          <w:sz w:val="24"/>
          <w:szCs w:val="24"/>
          <w:lang w:val="kk-KZ"/>
        </w:rPr>
      </w:pPr>
    </w:p>
    <w:p w:rsidR="001924C9" w:rsidRPr="003F09E6" w:rsidRDefault="001924C9"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Есепті қорғау және рәсімдеу тәртібі</w:t>
      </w:r>
    </w:p>
    <w:p w:rsidR="001924C9" w:rsidRPr="003F09E6" w:rsidRDefault="001924C9" w:rsidP="00010F97">
      <w:pPr>
        <w:spacing w:after="0" w:line="240" w:lineRule="auto"/>
        <w:ind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Есеп келесі тәртіп бойынша рәсімделеді </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1. </w:t>
      </w:r>
      <w:r w:rsidRPr="003F09E6">
        <w:rPr>
          <w:rStyle w:val="25"/>
          <w:b w:val="0"/>
          <w:sz w:val="24"/>
          <w:szCs w:val="24"/>
          <w:lang w:val="kk-KZ"/>
        </w:rPr>
        <w:t>Шешекке және пастереллезға</w:t>
      </w:r>
      <w:r w:rsidRPr="003F09E6">
        <w:rPr>
          <w:rFonts w:ascii="Times New Roman" w:eastAsia="Times New Roman" w:hAnsi="Times New Roman" w:cs="Times New Roman"/>
          <w:color w:val="000000" w:themeColor="text1"/>
          <w:sz w:val="24"/>
          <w:szCs w:val="24"/>
          <w:lang w:val="kk-KZ"/>
        </w:rPr>
        <w:t>диагноз қою үшін індеттанулық деректер, клиникалық белгілері және зертханалық зерттеулердің нәтижелері пайдаланылады.Сабақ барысында студенттер лептоспирозға  қатысты нұсқаулармен басқа да заңдық құжаттамалармен танысады.</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2. </w:t>
      </w:r>
      <w:r w:rsidRPr="003F09E6">
        <w:rPr>
          <w:rStyle w:val="25"/>
          <w:b w:val="0"/>
          <w:sz w:val="24"/>
          <w:szCs w:val="24"/>
          <w:lang w:val="kk-KZ"/>
        </w:rPr>
        <w:t>Шешекті және пастереллезды</w:t>
      </w:r>
      <w:r w:rsidRPr="003F09E6">
        <w:rPr>
          <w:rFonts w:ascii="Times New Roman" w:eastAsia="Times New Roman" w:hAnsi="Times New Roman" w:cs="Times New Roman"/>
          <w:color w:val="000000" w:themeColor="text1"/>
          <w:sz w:val="24"/>
          <w:szCs w:val="24"/>
          <w:lang w:val="kk-KZ"/>
        </w:rPr>
        <w:t>балау әдістерін игеру.</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3. Індеттік жағдаймен танысу.</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Індетке қарсы шаралардың жоспарын құрастыру.</w:t>
      </w:r>
    </w:p>
    <w:p w:rsidR="001924C9" w:rsidRPr="003F09E6" w:rsidRDefault="001924C9" w:rsidP="00010F97">
      <w:pPr>
        <w:pStyle w:val="ad"/>
        <w:tabs>
          <w:tab w:val="left" w:pos="3500"/>
        </w:tabs>
        <w:spacing w:before="0" w:beforeAutospacing="0" w:after="0" w:afterAutospacing="0"/>
        <w:ind w:firstLine="567"/>
        <w:jc w:val="both"/>
        <w:rPr>
          <w:color w:val="000000" w:themeColor="text1"/>
          <w:lang w:val="kk-KZ"/>
        </w:rPr>
      </w:pPr>
      <w:r w:rsidRPr="003F09E6">
        <w:rPr>
          <w:color w:val="000000" w:themeColor="text1"/>
          <w:lang w:val="kk-KZ"/>
        </w:rPr>
        <w:t> </w:t>
      </w:r>
      <w:r w:rsidRPr="003F09E6">
        <w:rPr>
          <w:rStyle w:val="ac"/>
          <w:color w:val="000000" w:themeColor="text1"/>
          <w:lang w:val="kk-KZ"/>
        </w:rPr>
        <w:t>Бақылау сұрақтары:</w:t>
      </w:r>
      <w:r w:rsidRPr="003F09E6">
        <w:rPr>
          <w:rStyle w:val="ac"/>
          <w:color w:val="000000" w:themeColor="text1"/>
          <w:lang w:val="kk-KZ"/>
        </w:rPr>
        <w:tab/>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Аурудың сипаттамасы</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Қоздырушы, оның қасиеттері және сыртқы орта факторларына тұрақтылығы</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3. Індеттанулық деректер</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4. Клиникалық белгілері, патологоанатомиялық өзгерістер</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5. Балау тәсілдері</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rPr>
        <w:t xml:space="preserve">6. </w:t>
      </w:r>
      <w:r w:rsidRPr="003F09E6">
        <w:rPr>
          <w:rStyle w:val="25"/>
          <w:b w:val="0"/>
          <w:sz w:val="24"/>
          <w:szCs w:val="24"/>
          <w:lang w:val="kk-KZ"/>
        </w:rPr>
        <w:t>Шешекті және пастереллезды</w:t>
      </w:r>
      <w:r w:rsidRPr="003F09E6">
        <w:rPr>
          <w:rFonts w:ascii="Times New Roman" w:eastAsia="Times New Roman" w:hAnsi="Times New Roman" w:cs="Times New Roman"/>
          <w:color w:val="000000" w:themeColor="text1"/>
          <w:sz w:val="24"/>
          <w:szCs w:val="24"/>
        </w:rPr>
        <w:t>алдын алу және онымен күрес шаралары</w:t>
      </w:r>
    </w:p>
    <w:p w:rsidR="001924C9" w:rsidRPr="003F09E6" w:rsidRDefault="001924C9"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eastAsia="Times New Roman" w:hAnsi="Times New Roman" w:cs="Times New Roman"/>
          <w:color w:val="000000" w:themeColor="text1"/>
          <w:sz w:val="24"/>
          <w:szCs w:val="24"/>
        </w:rPr>
        <w:t> </w:t>
      </w:r>
      <w:r w:rsidRPr="003F09E6">
        <w:rPr>
          <w:rFonts w:ascii="Times New Roman" w:hAnsi="Times New Roman" w:cs="Times New Roman"/>
          <w:b/>
          <w:color w:val="000000" w:themeColor="text1"/>
          <w:sz w:val="24"/>
          <w:szCs w:val="24"/>
          <w:lang w:val="kk-KZ"/>
        </w:rPr>
        <w:t>Үйге тапсырма:</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1. Ақтық диагноз қою</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2. Індетке қарсы шаралардың жоспарын құрастыру.</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 xml:space="preserve">3. </w:t>
      </w:r>
      <w:r w:rsidRPr="003F09E6">
        <w:rPr>
          <w:rStyle w:val="25"/>
          <w:b w:val="0"/>
          <w:sz w:val="24"/>
          <w:szCs w:val="24"/>
          <w:lang w:val="kk-KZ"/>
        </w:rPr>
        <w:t>Шешекті және пастереллезды</w:t>
      </w:r>
      <w:r w:rsidRPr="003F09E6">
        <w:rPr>
          <w:rFonts w:ascii="Times New Roman" w:eastAsia="Times New Roman" w:hAnsi="Times New Roman" w:cs="Times New Roman"/>
          <w:color w:val="000000" w:themeColor="text1"/>
          <w:sz w:val="24"/>
          <w:szCs w:val="24"/>
          <w:lang w:val="kk-KZ"/>
        </w:rPr>
        <w:t>балау әдістерін игеру.</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 Індеттік жағдаймен танысу.</w:t>
      </w:r>
    </w:p>
    <w:p w:rsidR="001924C9" w:rsidRPr="003F09E6" w:rsidRDefault="001924C9" w:rsidP="00010F97">
      <w:pPr>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СӨЖ-ге тапсырма</w:t>
      </w:r>
    </w:p>
    <w:p w:rsidR="001924C9" w:rsidRPr="003F09E6" w:rsidRDefault="001924C9"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 нұсқа (қарапайым)</w:t>
      </w:r>
    </w:p>
    <w:p w:rsidR="001924C9" w:rsidRPr="003F09E6" w:rsidRDefault="001924C9"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 xml:space="preserve">1. Індеттану саласында </w:t>
      </w:r>
      <w:r w:rsidRPr="003F09E6">
        <w:rPr>
          <w:rStyle w:val="25"/>
          <w:b w:val="0"/>
          <w:sz w:val="24"/>
          <w:szCs w:val="24"/>
          <w:lang w:val="kk-KZ"/>
        </w:rPr>
        <w:t>шешекті және пастереллезды</w:t>
      </w:r>
      <w:r w:rsidRPr="003F09E6">
        <w:rPr>
          <w:rFonts w:ascii="Times New Roman" w:hAnsi="Times New Roman" w:cs="Times New Roman"/>
          <w:color w:val="000000" w:themeColor="text1"/>
          <w:sz w:val="24"/>
          <w:szCs w:val="24"/>
          <w:lang w:val="kk-KZ"/>
        </w:rPr>
        <w:t>кезіндегі ерекшіліктерін  қолданылатын  түсіндіру.</w:t>
      </w:r>
    </w:p>
    <w:p w:rsidR="001924C9" w:rsidRPr="003F09E6" w:rsidRDefault="001924C9"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2.  Егуге арналған вакциналарды  атаңыз.</w:t>
      </w:r>
    </w:p>
    <w:p w:rsidR="001924C9" w:rsidRPr="003F09E6" w:rsidRDefault="001924C9"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 нұсқа (орташа)</w:t>
      </w:r>
    </w:p>
    <w:p w:rsidR="001924C9" w:rsidRPr="003F09E6" w:rsidRDefault="001924C9" w:rsidP="00010F97">
      <w:pPr>
        <w:pStyle w:val="ab"/>
        <w:tabs>
          <w:tab w:val="left" w:pos="567"/>
        </w:tabs>
        <w:spacing w:after="0" w:line="240" w:lineRule="auto"/>
        <w:ind w:left="0"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color w:val="000000" w:themeColor="text1"/>
          <w:sz w:val="24"/>
          <w:szCs w:val="24"/>
          <w:lang w:val="kk-KZ"/>
        </w:rPr>
        <w:t>1.Биопрепараттарды оқып білу және оларды қандай мақсаттарда қолдануын анықтау.</w:t>
      </w:r>
    </w:p>
    <w:p w:rsidR="001924C9" w:rsidRPr="003F09E6" w:rsidRDefault="001924C9" w:rsidP="00010F97">
      <w:pPr>
        <w:tabs>
          <w:tab w:val="left" w:pos="567"/>
        </w:tabs>
        <w:spacing w:after="0" w:line="240" w:lineRule="auto"/>
        <w:ind w:firstLine="567"/>
        <w:jc w:val="both"/>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III. нұсқа (күрделі)</w:t>
      </w:r>
    </w:p>
    <w:p w:rsidR="001924C9" w:rsidRPr="003F09E6" w:rsidRDefault="001924C9"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1</w:t>
      </w:r>
      <w:r w:rsidRPr="003F09E6">
        <w:rPr>
          <w:rStyle w:val="25"/>
          <w:b w:val="0"/>
          <w:sz w:val="24"/>
          <w:szCs w:val="24"/>
          <w:lang w:val="kk-KZ"/>
        </w:rPr>
        <w:t>Шешекті және пастереллезды</w:t>
      </w:r>
      <w:r w:rsidRPr="003F09E6">
        <w:rPr>
          <w:rFonts w:ascii="Times New Roman" w:hAnsi="Times New Roman" w:cs="Times New Roman"/>
          <w:color w:val="000000" w:themeColor="text1"/>
          <w:sz w:val="24"/>
          <w:szCs w:val="24"/>
          <w:lang w:val="kk-KZ"/>
        </w:rPr>
        <w:t xml:space="preserve">диагностикалау үшін қандай сынамалар алуды  үйрену </w:t>
      </w:r>
    </w:p>
    <w:p w:rsidR="001924C9" w:rsidRPr="003F09E6" w:rsidRDefault="001924C9" w:rsidP="00010F97">
      <w:pPr>
        <w:pStyle w:val="ab"/>
        <w:tabs>
          <w:tab w:val="left" w:pos="567"/>
        </w:tabs>
        <w:spacing w:after="0" w:line="240" w:lineRule="auto"/>
        <w:ind w:left="0" w:firstLine="567"/>
        <w:jc w:val="both"/>
        <w:rPr>
          <w:rFonts w:ascii="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lang w:val="kk-KZ"/>
        </w:rPr>
        <w:t>4. Биопрепараттар тасымалдау және сақтау ережелерімен танысу.</w:t>
      </w:r>
    </w:p>
    <w:p w:rsidR="001924C9" w:rsidRPr="003F09E6" w:rsidRDefault="001924C9" w:rsidP="00010F97">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Қолданылған әдебиеттер тізімі:</w:t>
      </w:r>
    </w:p>
    <w:p w:rsidR="001924C9" w:rsidRPr="003F09E6" w:rsidRDefault="001924C9" w:rsidP="00010F97">
      <w:pPr>
        <w:spacing w:after="0" w:line="240" w:lineRule="auto"/>
        <w:ind w:firstLine="567"/>
        <w:jc w:val="both"/>
        <w:outlineLvl w:val="0"/>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Негізгі:</w:t>
      </w:r>
    </w:p>
    <w:p w:rsidR="001924C9" w:rsidRPr="003F09E6" w:rsidRDefault="001924C9" w:rsidP="00010F97">
      <w:pPr>
        <w:pStyle w:val="ad"/>
        <w:spacing w:before="0" w:beforeAutospacing="0" w:after="0" w:afterAutospacing="0"/>
        <w:ind w:firstLine="567"/>
        <w:jc w:val="both"/>
        <w:rPr>
          <w:color w:val="000000" w:themeColor="text1"/>
          <w:lang w:val="kk-KZ"/>
        </w:rPr>
      </w:pPr>
      <w:r w:rsidRPr="003F09E6">
        <w:rPr>
          <w:rStyle w:val="ac"/>
          <w:color w:val="000000" w:themeColor="text1"/>
          <w:lang w:val="kk-KZ"/>
        </w:rPr>
        <w:t>Әдебиет:</w:t>
      </w:r>
    </w:p>
    <w:p w:rsidR="001924C9" w:rsidRPr="003F09E6" w:rsidRDefault="001924C9" w:rsidP="00010F97">
      <w:pPr>
        <w:pStyle w:val="ad"/>
        <w:spacing w:before="0" w:beforeAutospacing="0" w:after="0" w:afterAutospacing="0"/>
        <w:ind w:firstLine="567"/>
        <w:jc w:val="both"/>
        <w:rPr>
          <w:color w:val="000000" w:themeColor="text1"/>
        </w:rPr>
      </w:pPr>
      <w:r w:rsidRPr="003F09E6">
        <w:rPr>
          <w:color w:val="000000" w:themeColor="text1"/>
          <w:lang w:val="kk-KZ"/>
        </w:rPr>
        <w:t xml:space="preserve">1. Сайдулдин Т. Індеттану және жануарлардың жұқпалы аурулары. </w:t>
      </w:r>
      <w:r w:rsidRPr="003F09E6">
        <w:rPr>
          <w:color w:val="000000" w:themeColor="text1"/>
        </w:rPr>
        <w:t>Алматы. 2009 ж.</w:t>
      </w:r>
    </w:p>
    <w:p w:rsidR="001924C9" w:rsidRPr="003F09E6" w:rsidRDefault="001924C9" w:rsidP="00010F97">
      <w:pPr>
        <w:pStyle w:val="ad"/>
        <w:spacing w:before="0" w:beforeAutospacing="0" w:after="0" w:afterAutospacing="0"/>
        <w:ind w:firstLine="567"/>
        <w:jc w:val="both"/>
        <w:rPr>
          <w:color w:val="000000" w:themeColor="text1"/>
        </w:rPr>
      </w:pPr>
      <w:r w:rsidRPr="003F09E6">
        <w:rPr>
          <w:color w:val="000000" w:themeColor="text1"/>
        </w:rPr>
        <w:t>2. В.П.Урбан Практикум по эпизоотологии и инфекционных болезней с ветеринарной санитарией М., 2004 г.</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hAnsi="Times New Roman" w:cs="Times New Roman"/>
          <w:color w:val="000000" w:themeColor="text1"/>
          <w:sz w:val="24"/>
          <w:szCs w:val="24"/>
        </w:rPr>
        <w:t xml:space="preserve">3. </w:t>
      </w:r>
      <w:r w:rsidRPr="003F09E6">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1924C9" w:rsidRPr="003F09E6" w:rsidRDefault="001924C9" w:rsidP="00010F97">
      <w:pPr>
        <w:pStyle w:val="ad"/>
        <w:spacing w:before="0" w:beforeAutospacing="0" w:after="0" w:afterAutospacing="0"/>
        <w:ind w:firstLine="567"/>
        <w:jc w:val="both"/>
        <w:rPr>
          <w:b/>
          <w:color w:val="000000" w:themeColor="text1"/>
          <w:lang w:val="kk-KZ"/>
        </w:rPr>
      </w:pPr>
      <w:r w:rsidRPr="003F09E6">
        <w:rPr>
          <w:b/>
          <w:color w:val="000000" w:themeColor="text1"/>
          <w:lang w:val="kk-KZ"/>
        </w:rPr>
        <w:t>Қосымша:</w:t>
      </w:r>
    </w:p>
    <w:p w:rsidR="001924C9"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rPr>
      </w:pPr>
      <w:r w:rsidRPr="003F09E6">
        <w:rPr>
          <w:rFonts w:ascii="Times New Roman" w:eastAsia="Times New Roman" w:hAnsi="Times New Roman" w:cs="Times New Roman"/>
          <w:color w:val="000000" w:themeColor="text1"/>
          <w:sz w:val="24"/>
          <w:szCs w:val="24"/>
          <w:lang w:val="kk-KZ"/>
        </w:rPr>
        <w:t xml:space="preserve">3. Қасымов Е.И. Індеттану. </w:t>
      </w:r>
      <w:r w:rsidRPr="003F09E6">
        <w:rPr>
          <w:rFonts w:ascii="Times New Roman" w:eastAsia="Times New Roman" w:hAnsi="Times New Roman" w:cs="Times New Roman"/>
          <w:color w:val="000000" w:themeColor="text1"/>
          <w:sz w:val="24"/>
          <w:szCs w:val="24"/>
        </w:rPr>
        <w:t>Оқу құралы. Алматы, 1992</w:t>
      </w:r>
    </w:p>
    <w:p w:rsidR="004F01A5" w:rsidRPr="003F09E6" w:rsidRDefault="001924C9" w:rsidP="00010F97">
      <w:pPr>
        <w:spacing w:after="0" w:line="240" w:lineRule="auto"/>
        <w:ind w:firstLine="567"/>
        <w:jc w:val="both"/>
        <w:rPr>
          <w:rFonts w:ascii="Times New Roman" w:eastAsia="Times New Roman" w:hAnsi="Times New Roman" w:cs="Times New Roman"/>
          <w:color w:val="000000" w:themeColor="text1"/>
          <w:sz w:val="24"/>
          <w:szCs w:val="24"/>
          <w:lang w:val="kk-KZ"/>
        </w:rPr>
      </w:pPr>
      <w:r w:rsidRPr="003F09E6">
        <w:rPr>
          <w:rFonts w:ascii="Times New Roman" w:eastAsia="Times New Roman" w:hAnsi="Times New Roman" w:cs="Times New Roman"/>
          <w:color w:val="000000" w:themeColor="text1"/>
          <w:sz w:val="24"/>
          <w:szCs w:val="24"/>
          <w:lang w:val="kk-KZ"/>
        </w:rPr>
        <w:t>4</w:t>
      </w:r>
      <w:r w:rsidRPr="003F09E6">
        <w:rPr>
          <w:rFonts w:ascii="Times New Roman" w:eastAsia="Times New Roman" w:hAnsi="Times New Roman" w:cs="Times New Roman"/>
          <w:color w:val="000000" w:themeColor="text1"/>
          <w:sz w:val="24"/>
          <w:szCs w:val="24"/>
        </w:rPr>
        <w:t>. ҚР Ветеринариялық заңнамасы, Астана, 2005 ж., Т.-2</w:t>
      </w:r>
    </w:p>
    <w:p w:rsidR="001969DD" w:rsidRPr="003F09E6" w:rsidRDefault="001969DD" w:rsidP="00010F97">
      <w:pPr>
        <w:spacing w:after="0" w:line="240" w:lineRule="auto"/>
        <w:ind w:firstLine="567"/>
        <w:jc w:val="both"/>
        <w:rPr>
          <w:rFonts w:ascii="Times New Roman" w:eastAsia="Times New Roman" w:hAnsi="Times New Roman" w:cs="Times New Roman"/>
          <w:color w:val="000000" w:themeColor="text1"/>
          <w:sz w:val="24"/>
          <w:szCs w:val="24"/>
          <w:lang w:val="kk-KZ"/>
        </w:rPr>
      </w:pPr>
    </w:p>
    <w:p w:rsidR="001969DD" w:rsidRPr="003F09E6" w:rsidRDefault="001969DD" w:rsidP="001969DD">
      <w:pPr>
        <w:spacing w:after="0" w:line="240" w:lineRule="auto"/>
        <w:ind w:firstLine="567"/>
        <w:jc w:val="both"/>
        <w:rPr>
          <w:rFonts w:ascii="Times New Roman" w:eastAsia="Times New Roman" w:hAnsi="Times New Roman" w:cs="Times New Roman"/>
          <w:b/>
          <w:sz w:val="24"/>
          <w:szCs w:val="24"/>
          <w:lang w:val="kk-KZ"/>
        </w:rPr>
      </w:pPr>
      <w:r w:rsidRPr="003F09E6">
        <w:rPr>
          <w:rFonts w:ascii="Times New Roman" w:eastAsia="Times New Roman" w:hAnsi="Times New Roman" w:cs="Times New Roman"/>
          <w:b/>
          <w:sz w:val="24"/>
          <w:szCs w:val="24"/>
          <w:lang w:val="kk-KZ"/>
        </w:rPr>
        <w:t>Білім алушының білімін бағалау критериялары</w:t>
      </w:r>
    </w:p>
    <w:p w:rsidR="001969DD" w:rsidRPr="003F09E6" w:rsidRDefault="001969DD" w:rsidP="001969DD">
      <w:pPr>
        <w:spacing w:after="0" w:line="240" w:lineRule="auto"/>
        <w:ind w:firstLine="567"/>
        <w:jc w:val="both"/>
        <w:rPr>
          <w:rFonts w:ascii="Times New Roman" w:eastAsia="Times New Roman" w:hAnsi="Times New Roman" w:cs="Times New Roman"/>
          <w:b/>
          <w:sz w:val="24"/>
          <w:szCs w:val="24"/>
          <w:lang w:val="kk-KZ"/>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95"/>
        <w:gridCol w:w="948"/>
        <w:gridCol w:w="1134"/>
        <w:gridCol w:w="6378"/>
      </w:tblGrid>
      <w:tr w:rsidR="001969DD" w:rsidRPr="003F09E6" w:rsidTr="001969DD">
        <w:tc>
          <w:tcPr>
            <w:tcW w:w="993" w:type="dxa"/>
          </w:tcPr>
          <w:p w:rsidR="001969DD" w:rsidRPr="003F09E6" w:rsidRDefault="001969DD" w:rsidP="00052B94">
            <w:pPr>
              <w:spacing w:after="0" w:line="240" w:lineRule="auto"/>
              <w:ind w:left="-108"/>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lang w:val="kk-KZ"/>
              </w:rPr>
              <w:t>Әріптік жүйе бойынша бағалау</w:t>
            </w:r>
          </w:p>
        </w:tc>
        <w:tc>
          <w:tcPr>
            <w:tcW w:w="895" w:type="dxa"/>
          </w:tcPr>
          <w:p w:rsidR="001969DD" w:rsidRPr="003F09E6" w:rsidRDefault="001969DD" w:rsidP="00052B94">
            <w:pPr>
              <w:spacing w:after="0" w:line="240" w:lineRule="auto"/>
              <w:ind w:left="-108"/>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lang w:val="kk-KZ"/>
              </w:rPr>
              <w:t>Балдың сандық көрсеткіші</w:t>
            </w:r>
          </w:p>
        </w:tc>
        <w:tc>
          <w:tcPr>
            <w:tcW w:w="948" w:type="dxa"/>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w:t>
            </w:r>
            <w:r w:rsidRPr="003F09E6">
              <w:rPr>
                <w:rFonts w:ascii="Times New Roman" w:eastAsia="Times New Roman" w:hAnsi="Times New Roman" w:cs="Times New Roman"/>
                <w:bCs/>
                <w:sz w:val="24"/>
                <w:szCs w:val="24"/>
                <w:lang w:val="kk-KZ"/>
              </w:rPr>
              <w:t xml:space="preserve"> көрсеткіш</w:t>
            </w:r>
          </w:p>
        </w:tc>
        <w:tc>
          <w:tcPr>
            <w:tcW w:w="1134" w:type="dxa"/>
          </w:tcPr>
          <w:p w:rsidR="001969DD" w:rsidRPr="003F09E6" w:rsidRDefault="001969DD" w:rsidP="00052B94">
            <w:pPr>
              <w:spacing w:after="0" w:line="240" w:lineRule="auto"/>
              <w:ind w:left="-108"/>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lang w:val="kk-KZ"/>
              </w:rPr>
              <w:t>Дәстүрлі жүйе бойынша бағалау</w:t>
            </w: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sz w:val="24"/>
                <w:szCs w:val="24"/>
                <w:lang w:val="kk-KZ"/>
              </w:rPr>
              <w:t xml:space="preserve">Білім алушының білімін бағалау </w:t>
            </w:r>
            <w:r w:rsidRPr="003F09E6">
              <w:rPr>
                <w:rFonts w:ascii="Times New Roman" w:eastAsia="Times New Roman" w:hAnsi="Times New Roman" w:cs="Times New Roman"/>
                <w:sz w:val="24"/>
                <w:szCs w:val="24"/>
              </w:rPr>
              <w:t>критерия</w:t>
            </w:r>
            <w:r w:rsidRPr="003F09E6">
              <w:rPr>
                <w:rFonts w:ascii="Times New Roman" w:eastAsia="Times New Roman" w:hAnsi="Times New Roman" w:cs="Times New Roman"/>
                <w:sz w:val="24"/>
                <w:szCs w:val="24"/>
                <w:lang w:val="kk-KZ"/>
              </w:rPr>
              <w:t>ларын</w:t>
            </w: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А</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4,0</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95-100</w:t>
            </w:r>
          </w:p>
        </w:tc>
        <w:tc>
          <w:tcPr>
            <w:tcW w:w="1134" w:type="dxa"/>
            <w:vMerge w:val="restart"/>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lang w:val="kk-KZ"/>
              </w:rPr>
            </w:pPr>
            <w:r w:rsidRPr="003F09E6">
              <w:rPr>
                <w:rFonts w:ascii="Times New Roman" w:eastAsia="Times New Roman" w:hAnsi="Times New Roman" w:cs="Times New Roman"/>
                <w:bCs/>
                <w:sz w:val="24"/>
                <w:szCs w:val="24"/>
                <w:lang w:val="kk-KZ"/>
              </w:rPr>
              <w:t>Өте жақсы</w:t>
            </w: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b/>
                <w:sz w:val="24"/>
                <w:szCs w:val="24"/>
                <w:lang w:val="kk-KZ"/>
              </w:rPr>
              <w:t>Студент көрсетті</w:t>
            </w:r>
            <w:r w:rsidRPr="003F09E6">
              <w:rPr>
                <w:rFonts w:ascii="Times New Roman" w:eastAsia="Times New Roman" w:hAnsi="Times New Roman" w:cs="Times New Roman"/>
                <w:sz w:val="24"/>
                <w:szCs w:val="24"/>
                <w:lang w:val="kk-KZ"/>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материалдарды толық және терең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алға қойған міндерттерді еркін жетуі;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дұрыс, негізделген шешімдер қабылдауы,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бағдарлама материалдарын өз бетінше жүйелей алуы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ғаламтор ақпараттық ресурстарды және шетелдік әдебиеттермен жұмыс жасай алуы;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тапсырмаларды уақытылы және сапалы орындауы.</w:t>
            </w: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А-</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3,67</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90-94</w:t>
            </w:r>
          </w:p>
        </w:tc>
        <w:tc>
          <w:tcPr>
            <w:tcW w:w="1134" w:type="dxa"/>
            <w:vMerge/>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b/>
                <w:sz w:val="24"/>
                <w:szCs w:val="24"/>
                <w:lang w:val="kk-KZ"/>
              </w:rPr>
              <w:t>Студент көрсетті</w:t>
            </w:r>
            <w:r w:rsidRPr="003F09E6">
              <w:rPr>
                <w:rFonts w:ascii="Times New Roman" w:eastAsia="Times New Roman" w:hAnsi="Times New Roman" w:cs="Times New Roman"/>
                <w:sz w:val="24"/>
                <w:szCs w:val="24"/>
                <w:lang w:val="kk-KZ"/>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материалдарды толық және терең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алға қойған міндерттерді еркін жетуі;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дұрыс шешім қабылдауы,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пәнді оқуда арнайы әдебиеттерді қолдану дағдысы,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бағдарлама материалдарын өз бетінше жүйелей алуы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тапсырмаларды уақытылы және сапалы орындауы.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p>
        </w:tc>
      </w:tr>
      <w:tr w:rsidR="001969DD" w:rsidRPr="003F09E6"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В+</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3,33</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85-89</w:t>
            </w:r>
          </w:p>
        </w:tc>
        <w:tc>
          <w:tcPr>
            <w:tcW w:w="1134" w:type="dxa"/>
            <w:vMerge w:val="restart"/>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lang w:val="kk-KZ"/>
              </w:rPr>
            </w:pPr>
            <w:r w:rsidRPr="003F09E6">
              <w:rPr>
                <w:rFonts w:ascii="Times New Roman" w:eastAsia="Times New Roman" w:hAnsi="Times New Roman" w:cs="Times New Roman"/>
                <w:bCs/>
                <w:sz w:val="24"/>
                <w:szCs w:val="24"/>
                <w:lang w:val="kk-KZ"/>
              </w:rPr>
              <w:t>Жақсы</w:t>
            </w:r>
          </w:p>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lang w:val="kk-KZ"/>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b/>
                <w:sz w:val="24"/>
                <w:szCs w:val="24"/>
                <w:lang w:val="kk-KZ"/>
              </w:rPr>
              <w:t>Студент көрсетті</w:t>
            </w:r>
            <w:r w:rsidRPr="003F09E6">
              <w:rPr>
                <w:rFonts w:ascii="Times New Roman" w:eastAsia="Times New Roman" w:hAnsi="Times New Roman" w:cs="Times New Roman"/>
                <w:sz w:val="24"/>
                <w:szCs w:val="24"/>
                <w:lang w:val="kk-KZ"/>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материалдарды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сабақтың барлық түрі бойынша жауапты толық, дәйекті, сауатты және баяндауда анықсыздықтар бар болса;</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теориялық білмді дұрыс қолдану;</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қолданбалы есептерді шешу барысында қажетті дағдыларды қолдану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пәнді оқуда ұсынылған әдебиеттерден  қолдана алу дағдысы,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lang w:val="kk-KZ"/>
              </w:rPr>
              <w:t>- бағдарлама материалдарын өз бетінше жүйелей алуы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барлық тапсырмаларды уақытылы орындауы</w:t>
            </w:r>
            <w:r w:rsidRPr="003F09E6">
              <w:rPr>
                <w:rFonts w:ascii="Times New Roman" w:eastAsia="Times New Roman" w:hAnsi="Times New Roman" w:cs="Times New Roman"/>
                <w:sz w:val="24"/>
                <w:szCs w:val="24"/>
              </w:rPr>
              <w:t>.</w:t>
            </w: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В</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3,0</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80-84</w:t>
            </w:r>
          </w:p>
        </w:tc>
        <w:tc>
          <w:tcPr>
            <w:tcW w:w="1134" w:type="dxa"/>
            <w:vMerge/>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b/>
                <w:sz w:val="24"/>
                <w:szCs w:val="24"/>
              </w:rPr>
              <w:t xml:space="preserve">Студент </w:t>
            </w:r>
            <w:r w:rsidRPr="003F09E6">
              <w:rPr>
                <w:rFonts w:ascii="Times New Roman" w:eastAsia="Times New Roman" w:hAnsi="Times New Roman" w:cs="Times New Roman"/>
                <w:b/>
                <w:sz w:val="24"/>
                <w:szCs w:val="24"/>
                <w:lang w:val="kk-KZ"/>
              </w:rPr>
              <w:t>көрсетті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материалдарды меңгеруі</w:t>
            </w:r>
            <w:r w:rsidRPr="003F09E6">
              <w:rPr>
                <w:rFonts w:ascii="Times New Roman" w:eastAsia="Times New Roman" w:hAnsi="Times New Roman" w:cs="Times New Roman"/>
                <w:sz w:val="24"/>
                <w:szCs w:val="24"/>
              </w:rPr>
              <w:t xml:space="preserve">;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сабақтың барлық түрі бойынша жауапты елеусіз қателіктермен баяндауы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оқытушының жетекшілігімен теориялық білімді қолдану дағдысы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пәнді оқуда ұсынылған әдебиеттерден  қолдана алу дағдысы;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оқытушының жетекшілігімен бағдарлама материалдарын жүйелей алуы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жіберілген қателіктерді өзбетінше түзету қабілеттілігі;</w:t>
            </w: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В-</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2,67</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75-79</w:t>
            </w:r>
          </w:p>
        </w:tc>
        <w:tc>
          <w:tcPr>
            <w:tcW w:w="1134" w:type="dxa"/>
            <w:vMerge/>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b/>
                <w:sz w:val="24"/>
                <w:szCs w:val="24"/>
              </w:rPr>
              <w:t xml:space="preserve">Студент </w:t>
            </w:r>
            <w:r w:rsidRPr="003F09E6">
              <w:rPr>
                <w:rFonts w:ascii="Times New Roman" w:eastAsia="Times New Roman" w:hAnsi="Times New Roman" w:cs="Times New Roman"/>
                <w:b/>
                <w:sz w:val="24"/>
                <w:szCs w:val="24"/>
                <w:lang w:val="kk-KZ"/>
              </w:rPr>
              <w:t>көрсетті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материалдарды меңгеруі</w:t>
            </w:r>
            <w:r w:rsidRPr="003F09E6">
              <w:rPr>
                <w:rFonts w:ascii="Times New Roman" w:eastAsia="Times New Roman" w:hAnsi="Times New Roman" w:cs="Times New Roman"/>
                <w:sz w:val="24"/>
                <w:szCs w:val="24"/>
              </w:rPr>
              <w:t xml:space="preserve">;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елеусіз қателіктермен жауаптарды  баяндап беруі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w:t>
            </w:r>
            <w:r w:rsidRPr="003F09E6">
              <w:rPr>
                <w:rFonts w:ascii="Times New Roman" w:eastAsia="Times New Roman" w:hAnsi="Times New Roman" w:cs="Times New Roman"/>
                <w:sz w:val="24"/>
                <w:szCs w:val="24"/>
                <w:lang w:val="kk-KZ"/>
              </w:rPr>
              <w:t xml:space="preserve"> оқытушының жетекшілігімен теориялық білімді қолдану дағдысы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 </w:t>
            </w:r>
            <w:r w:rsidRPr="003F09E6">
              <w:rPr>
                <w:rFonts w:ascii="Times New Roman" w:eastAsia="Times New Roman" w:hAnsi="Times New Roman" w:cs="Times New Roman"/>
                <w:sz w:val="24"/>
                <w:szCs w:val="24"/>
                <w:lang w:val="kk-KZ"/>
              </w:rPr>
              <w:t>пәнді оқуда ұсынылған әдебиеттерден  қолдана алу дағдысы,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оқытушының жетекшілігімен бағдарлама материалдарын қорытындылап жүйелей алуы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оқытушының көмегімен жіберілген қателіктерді түзете білуі;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С+</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2,33</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70-74</w:t>
            </w:r>
          </w:p>
        </w:tc>
        <w:tc>
          <w:tcPr>
            <w:tcW w:w="1134" w:type="dxa"/>
            <w:vMerge w:val="restart"/>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lang w:val="kk-KZ"/>
              </w:rPr>
            </w:pPr>
            <w:r w:rsidRPr="003F09E6">
              <w:rPr>
                <w:rFonts w:ascii="Times New Roman" w:eastAsia="Times New Roman" w:hAnsi="Times New Roman" w:cs="Times New Roman"/>
                <w:bCs/>
                <w:sz w:val="24"/>
                <w:szCs w:val="24"/>
                <w:lang w:val="kk-KZ"/>
              </w:rPr>
              <w:t>қанағаттанарлық</w:t>
            </w: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b/>
                <w:sz w:val="24"/>
                <w:szCs w:val="24"/>
                <w:lang w:val="kk-KZ"/>
              </w:rPr>
              <w:t>Студент көрсетті</w:t>
            </w:r>
            <w:r w:rsidRPr="003F09E6">
              <w:rPr>
                <w:rFonts w:ascii="Times New Roman" w:eastAsia="Times New Roman" w:hAnsi="Times New Roman" w:cs="Times New Roman"/>
                <w:sz w:val="24"/>
                <w:szCs w:val="24"/>
                <w:lang w:val="kk-KZ"/>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материалдарды меңгеруі;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 түрі бойынша жауап беру барысында дұрыс тұжырымдаманың толық болмауы;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бағдарлама материалдарын баяндау барысында ретінің бұзылуы;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оқытушының ұсынылған әдебиеттерін қолдану дағдысы;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С</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2,0</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65-69</w:t>
            </w:r>
          </w:p>
        </w:tc>
        <w:tc>
          <w:tcPr>
            <w:tcW w:w="1134" w:type="dxa"/>
            <w:vMerge/>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b/>
                <w:sz w:val="24"/>
                <w:szCs w:val="24"/>
              </w:rPr>
              <w:t xml:space="preserve">Студент </w:t>
            </w:r>
            <w:r w:rsidRPr="003F09E6">
              <w:rPr>
                <w:rFonts w:ascii="Times New Roman" w:eastAsia="Times New Roman" w:hAnsi="Times New Roman" w:cs="Times New Roman"/>
                <w:b/>
                <w:sz w:val="24"/>
                <w:szCs w:val="24"/>
                <w:lang w:val="kk-KZ"/>
              </w:rPr>
              <w:t>көрсетті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негізгі материалды меңгеруі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берілген материалдарда ретсіздіктің болмауы;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С-</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1,67</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60-64</w:t>
            </w:r>
          </w:p>
        </w:tc>
        <w:tc>
          <w:tcPr>
            <w:tcW w:w="1134" w:type="dxa"/>
            <w:vMerge/>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b/>
                <w:sz w:val="24"/>
                <w:szCs w:val="24"/>
              </w:rPr>
              <w:t xml:space="preserve">Студент </w:t>
            </w:r>
            <w:r w:rsidRPr="003F09E6">
              <w:rPr>
                <w:rFonts w:ascii="Times New Roman" w:eastAsia="Times New Roman" w:hAnsi="Times New Roman" w:cs="Times New Roman"/>
                <w:b/>
                <w:sz w:val="24"/>
                <w:szCs w:val="24"/>
                <w:lang w:val="kk-KZ"/>
              </w:rPr>
              <w:t>көрсетті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негізгі материалды меңгеруі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берілген материалдарда ретсіздіктің болмауы;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-бағдарлама материалдарынының жеке бөлімдерін қортындылаудағы қиындықтардың болуы;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1969DD" w:rsidRPr="00B85590" w:rsidTr="001969DD">
        <w:trPr>
          <w:trHeight w:val="699"/>
        </w:trPr>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Д+</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1,33</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55-59</w:t>
            </w:r>
          </w:p>
        </w:tc>
        <w:tc>
          <w:tcPr>
            <w:tcW w:w="1134" w:type="dxa"/>
            <w:vMerge/>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b/>
                <w:sz w:val="24"/>
                <w:szCs w:val="24"/>
              </w:rPr>
              <w:t xml:space="preserve">Студент </w:t>
            </w:r>
            <w:r w:rsidRPr="003F09E6">
              <w:rPr>
                <w:rFonts w:ascii="Times New Roman" w:eastAsia="Times New Roman" w:hAnsi="Times New Roman" w:cs="Times New Roman"/>
                <w:b/>
                <w:sz w:val="24"/>
                <w:szCs w:val="24"/>
                <w:lang w:val="kk-KZ"/>
              </w:rPr>
              <w:t>көрсетті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негізгі материалдарды жеке бөлімдерді меңгеруі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барлық тапсырма түрлері бойынша жауаптардың дұрыс тұжырымдаманы түсінбеуі;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берілген материалдарда ретсіздіктің болмауы;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 түрі бойынша жіберілген қателіктерді уақытылы орындамауы.</w:t>
            </w:r>
          </w:p>
          <w:p w:rsidR="001969DD" w:rsidRPr="003F09E6" w:rsidRDefault="001969DD" w:rsidP="007F7554">
            <w:pPr>
              <w:spacing w:after="0" w:line="240" w:lineRule="auto"/>
              <w:ind w:firstLine="34"/>
              <w:jc w:val="both"/>
              <w:rPr>
                <w:rFonts w:ascii="Times New Roman" w:eastAsia="Times New Roman" w:hAnsi="Times New Roman" w:cs="Times New Roman"/>
                <w:b/>
                <w:sz w:val="24"/>
                <w:szCs w:val="24"/>
                <w:lang w:val="kk-KZ"/>
              </w:rPr>
            </w:pPr>
          </w:p>
        </w:tc>
      </w:tr>
      <w:tr w:rsidR="001969DD" w:rsidRPr="00B85590" w:rsidTr="001969DD">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Д</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1,0</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50-54</w:t>
            </w:r>
          </w:p>
        </w:tc>
        <w:tc>
          <w:tcPr>
            <w:tcW w:w="1134" w:type="dxa"/>
            <w:vMerge/>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b/>
                <w:sz w:val="24"/>
                <w:szCs w:val="24"/>
              </w:rPr>
              <w:t xml:space="preserve">Студент </w:t>
            </w:r>
            <w:r w:rsidRPr="003F09E6">
              <w:rPr>
                <w:rFonts w:ascii="Times New Roman" w:eastAsia="Times New Roman" w:hAnsi="Times New Roman" w:cs="Times New Roman"/>
                <w:b/>
                <w:sz w:val="24"/>
                <w:szCs w:val="24"/>
                <w:lang w:val="kk-KZ"/>
              </w:rPr>
              <w:t>көрсетті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негізгі материалдардың жеке бөлімдерін игеру қиындығы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барлық тапсырмалар түрі бойынша тұжырымдамаларды түсінбеу</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материалдарды баяндау барысында ретсіздіктің болуы</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оқытылған материалдардың жеке бөлімдерін қортындылай алмауы;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барлық тапсырмалар бойынша жіберілген қателіктерді жөндеуді уақытылы орындалмауы.</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p>
        </w:tc>
      </w:tr>
      <w:tr w:rsidR="001969DD" w:rsidRPr="00B85590" w:rsidTr="001969DD">
        <w:trPr>
          <w:cantSplit/>
          <w:trHeight w:val="1587"/>
        </w:trPr>
        <w:tc>
          <w:tcPr>
            <w:tcW w:w="993"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lang w:val="en-US"/>
              </w:rPr>
              <w:t>F</w:t>
            </w:r>
          </w:p>
        </w:tc>
        <w:tc>
          <w:tcPr>
            <w:tcW w:w="895"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0</w:t>
            </w:r>
          </w:p>
        </w:tc>
        <w:tc>
          <w:tcPr>
            <w:tcW w:w="948" w:type="dxa"/>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rPr>
              <w:t>0-49</w:t>
            </w:r>
          </w:p>
        </w:tc>
        <w:tc>
          <w:tcPr>
            <w:tcW w:w="1134" w:type="dxa"/>
            <w:textDirection w:val="btLr"/>
            <w:vAlign w:val="center"/>
          </w:tcPr>
          <w:p w:rsidR="001969DD" w:rsidRPr="003F09E6" w:rsidRDefault="001969DD" w:rsidP="007F7554">
            <w:pPr>
              <w:spacing w:after="0" w:line="240" w:lineRule="auto"/>
              <w:ind w:firstLine="34"/>
              <w:jc w:val="both"/>
              <w:rPr>
                <w:rFonts w:ascii="Times New Roman" w:eastAsia="Times New Roman" w:hAnsi="Times New Roman" w:cs="Times New Roman"/>
                <w:bCs/>
                <w:sz w:val="24"/>
                <w:szCs w:val="24"/>
              </w:rPr>
            </w:pPr>
            <w:r w:rsidRPr="003F09E6">
              <w:rPr>
                <w:rFonts w:ascii="Times New Roman" w:eastAsia="Times New Roman" w:hAnsi="Times New Roman" w:cs="Times New Roman"/>
                <w:bCs/>
                <w:sz w:val="24"/>
                <w:szCs w:val="24"/>
                <w:lang w:val="kk-KZ"/>
              </w:rPr>
              <w:t>қанағаттанарлықсыз</w:t>
            </w:r>
          </w:p>
        </w:tc>
        <w:tc>
          <w:tcPr>
            <w:tcW w:w="6378" w:type="dxa"/>
          </w:tcPr>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b/>
                <w:sz w:val="24"/>
                <w:szCs w:val="24"/>
              </w:rPr>
              <w:t xml:space="preserve">Студент </w:t>
            </w:r>
            <w:r w:rsidRPr="003F09E6">
              <w:rPr>
                <w:rFonts w:ascii="Times New Roman" w:eastAsia="Times New Roman" w:hAnsi="Times New Roman" w:cs="Times New Roman"/>
                <w:b/>
                <w:sz w:val="24"/>
                <w:szCs w:val="24"/>
                <w:lang w:val="kk-KZ"/>
              </w:rPr>
              <w:t>көрсетті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бағдарлама материалын білмеуі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барлық тапсырмалар түрі бойынша елеулі қателіктердің жіберілуі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rPr>
              <w:t xml:space="preserve">-  </w:t>
            </w:r>
            <w:r w:rsidRPr="003F09E6">
              <w:rPr>
                <w:rFonts w:ascii="Times New Roman" w:eastAsia="Times New Roman" w:hAnsi="Times New Roman" w:cs="Times New Roman"/>
                <w:sz w:val="24"/>
                <w:szCs w:val="24"/>
                <w:lang w:val="kk-KZ"/>
              </w:rPr>
              <w:t>тапсырмаларды орындауда жеке тәсілдерді мүлдем игермеуі</w:t>
            </w:r>
            <w:r w:rsidRPr="003F09E6">
              <w:rPr>
                <w:rFonts w:ascii="Times New Roman" w:eastAsia="Times New Roman" w:hAnsi="Times New Roman" w:cs="Times New Roman"/>
                <w:sz w:val="24"/>
                <w:szCs w:val="24"/>
              </w:rPr>
              <w:t>;</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-зертханалық жұмыстарды орындауда әртүрлі әдістерді, тәсілдерді  мүлдем  игермеуі;</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r w:rsidRPr="003F09E6">
              <w:rPr>
                <w:rFonts w:ascii="Times New Roman" w:eastAsia="Times New Roman" w:hAnsi="Times New Roman" w:cs="Times New Roman"/>
                <w:sz w:val="24"/>
                <w:szCs w:val="24"/>
                <w:lang w:val="kk-KZ"/>
              </w:rPr>
              <w:t xml:space="preserve">-  ағымды, межелік және қорытынды бақылау түрлері бойынша тапсырмаларды мүлдем орындамауы </w:t>
            </w:r>
          </w:p>
          <w:p w:rsidR="001969DD" w:rsidRPr="003F09E6" w:rsidRDefault="001969DD" w:rsidP="007F7554">
            <w:pPr>
              <w:spacing w:after="0" w:line="240" w:lineRule="auto"/>
              <w:ind w:firstLine="34"/>
              <w:jc w:val="both"/>
              <w:rPr>
                <w:rFonts w:ascii="Times New Roman" w:eastAsia="Times New Roman" w:hAnsi="Times New Roman" w:cs="Times New Roman"/>
                <w:sz w:val="24"/>
                <w:szCs w:val="24"/>
                <w:lang w:val="kk-KZ"/>
              </w:rPr>
            </w:pPr>
          </w:p>
        </w:tc>
      </w:tr>
    </w:tbl>
    <w:p w:rsidR="001969DD" w:rsidRPr="003F09E6" w:rsidRDefault="001969DD" w:rsidP="001969DD">
      <w:pPr>
        <w:spacing w:after="0" w:line="240" w:lineRule="auto"/>
        <w:jc w:val="both"/>
        <w:rPr>
          <w:b/>
          <w:sz w:val="24"/>
          <w:szCs w:val="24"/>
          <w:lang w:val="kk-KZ"/>
        </w:rPr>
        <w:sectPr w:rsidR="001969DD" w:rsidRPr="003F09E6" w:rsidSect="00B85590">
          <w:headerReference w:type="default" r:id="rId11"/>
          <w:footerReference w:type="default" r:id="rId12"/>
          <w:pgSz w:w="11906" w:h="16838"/>
          <w:pgMar w:top="1134" w:right="1134" w:bottom="1134" w:left="1134" w:header="0" w:footer="697" w:gutter="0"/>
          <w:cols w:space="720"/>
          <w:noEndnote/>
          <w:docGrid w:linePitch="360"/>
        </w:sectPr>
      </w:pPr>
    </w:p>
    <w:p w:rsidR="00A73A72" w:rsidRPr="003F09E6" w:rsidRDefault="00A73A72" w:rsidP="001969DD">
      <w:pPr>
        <w:spacing w:after="0" w:line="240" w:lineRule="auto"/>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М.Қожабаев</w:t>
      </w:r>
    </w:p>
    <w:p w:rsidR="001969DD" w:rsidRPr="003F09E6" w:rsidRDefault="001969DD" w:rsidP="001969DD">
      <w:pPr>
        <w:spacing w:after="0" w:line="240" w:lineRule="auto"/>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Оспанова М.</w:t>
      </w: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«Малдың инфекциялық аурулары» пәнінен</w:t>
      </w: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  5В120100-«Ветеринарлық медицина»</w:t>
      </w: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мамандығы студенттеріне арналған</w:t>
      </w: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зертханалық практикумына арналған</w:t>
      </w: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әдістемелік нұсқау</w:t>
      </w: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r w:rsidRPr="003F09E6">
        <w:rPr>
          <w:color w:val="000000" w:themeColor="text1"/>
          <w:lang w:val="kk-KZ"/>
        </w:rPr>
        <w:t>Баспадан шығаруға қол қойылады ______________________________</w:t>
      </w:r>
    </w:p>
    <w:p w:rsidR="00A73A72" w:rsidRPr="003F09E6" w:rsidRDefault="00A73A72" w:rsidP="001969DD">
      <w:pPr>
        <w:pStyle w:val="ad"/>
        <w:spacing w:before="0" w:beforeAutospacing="0" w:after="0" w:afterAutospacing="0"/>
        <w:ind w:firstLine="567"/>
        <w:jc w:val="center"/>
        <w:rPr>
          <w:color w:val="000000" w:themeColor="text1"/>
          <w:lang w:val="kk-KZ"/>
        </w:rPr>
      </w:pPr>
      <w:r w:rsidRPr="003F09E6">
        <w:rPr>
          <w:color w:val="000000" w:themeColor="text1"/>
          <w:lang w:val="kk-KZ"/>
        </w:rPr>
        <w:t>(күні.айы.жылы)</w:t>
      </w: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r w:rsidRPr="003F09E6">
        <w:rPr>
          <w:color w:val="000000" w:themeColor="text1"/>
          <w:lang w:val="kk-KZ"/>
        </w:rPr>
        <w:t>Қағаз форматы Х*Ү 1/16</w:t>
      </w:r>
    </w:p>
    <w:p w:rsidR="00A73A72" w:rsidRPr="003F09E6" w:rsidRDefault="00A73A72" w:rsidP="001969DD">
      <w:pPr>
        <w:pStyle w:val="ad"/>
        <w:spacing w:before="0" w:beforeAutospacing="0" w:after="0" w:afterAutospacing="0"/>
        <w:ind w:firstLine="567"/>
        <w:jc w:val="center"/>
        <w:rPr>
          <w:color w:val="000000" w:themeColor="text1"/>
          <w:lang w:val="kk-KZ"/>
        </w:rPr>
      </w:pPr>
      <w:r w:rsidRPr="003F09E6">
        <w:rPr>
          <w:color w:val="000000" w:themeColor="text1"/>
          <w:lang w:val="kk-KZ"/>
        </w:rPr>
        <w:t>Типография қағазы. Офсетті. Көлімі ...... б.т</w:t>
      </w:r>
    </w:p>
    <w:p w:rsidR="00A73A72" w:rsidRPr="003F09E6" w:rsidRDefault="00A73A72" w:rsidP="001969DD">
      <w:pPr>
        <w:pStyle w:val="ad"/>
        <w:spacing w:before="0" w:beforeAutospacing="0" w:after="0" w:afterAutospacing="0"/>
        <w:ind w:firstLine="567"/>
        <w:jc w:val="center"/>
        <w:rPr>
          <w:color w:val="000000" w:themeColor="text1"/>
          <w:lang w:val="kk-KZ"/>
        </w:rPr>
      </w:pPr>
      <w:r w:rsidRPr="003F09E6">
        <w:rPr>
          <w:color w:val="000000" w:themeColor="text1"/>
          <w:lang w:val="kk-KZ"/>
        </w:rPr>
        <w:t>Тираж......экз. Заказ № ....... *</w:t>
      </w: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pStyle w:val="ad"/>
        <w:spacing w:before="0" w:beforeAutospacing="0" w:after="0" w:afterAutospacing="0"/>
        <w:ind w:firstLine="567"/>
        <w:jc w:val="center"/>
        <w:rPr>
          <w:color w:val="000000" w:themeColor="text1"/>
          <w:lang w:val="kk-KZ"/>
        </w:rPr>
      </w:pPr>
    </w:p>
    <w:p w:rsidR="00A73A72" w:rsidRPr="003F09E6" w:rsidRDefault="00A73A72" w:rsidP="001969DD">
      <w:pPr>
        <w:spacing w:after="0" w:line="240" w:lineRule="auto"/>
        <w:ind w:firstLine="567"/>
        <w:jc w:val="center"/>
        <w:rPr>
          <w:rFonts w:ascii="Times New Roman" w:hAnsi="Times New Roman" w:cs="Times New Roman"/>
          <w:color w:val="000000" w:themeColor="text1"/>
          <w:sz w:val="24"/>
          <w:szCs w:val="24"/>
          <w:lang w:val="kk-KZ"/>
        </w:rPr>
      </w:pPr>
    </w:p>
    <w:p w:rsidR="00A73A72" w:rsidRPr="003F09E6" w:rsidRDefault="00A73A72" w:rsidP="001969DD">
      <w:pPr>
        <w:spacing w:after="0" w:line="240" w:lineRule="auto"/>
        <w:ind w:firstLine="567"/>
        <w:jc w:val="center"/>
        <w:rPr>
          <w:rFonts w:ascii="Times New Roman" w:hAnsi="Times New Roman" w:cs="Times New Roman"/>
          <w:color w:val="000000" w:themeColor="text1"/>
          <w:sz w:val="24"/>
          <w:szCs w:val="24"/>
          <w:lang w:val="kk-KZ"/>
        </w:rPr>
      </w:pP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r w:rsidRPr="003F09E6">
        <w:rPr>
          <w:rFonts w:ascii="Times New Roman" w:hAnsi="Times New Roman" w:cs="Times New Roman"/>
          <w:b/>
          <w:color w:val="000000" w:themeColor="text1"/>
          <w:sz w:val="24"/>
          <w:szCs w:val="24"/>
          <w:lang w:val="kk-KZ"/>
        </w:rPr>
        <w:t>М.О.ӘУЕЗОВ АТЫНДАҒЫ ОҢТҮСТІК ҚАЗАҚСТАН МЕМЛЕКЕТТІК УНИВЕРСИТЕТІ БАСПАСЫ</w:t>
      </w: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1969DD">
      <w:pPr>
        <w:spacing w:after="0" w:line="240" w:lineRule="auto"/>
        <w:ind w:firstLine="567"/>
        <w:jc w:val="center"/>
        <w:rPr>
          <w:rFonts w:ascii="Times New Roman" w:hAnsi="Times New Roman" w:cs="Times New Roman"/>
          <w:b/>
          <w:color w:val="000000" w:themeColor="text1"/>
          <w:sz w:val="24"/>
          <w:szCs w:val="24"/>
          <w:lang w:val="kk-KZ"/>
        </w:rPr>
      </w:pPr>
    </w:p>
    <w:p w:rsidR="00A73A72" w:rsidRPr="003F09E6" w:rsidRDefault="00A73A72" w:rsidP="001969DD">
      <w:pPr>
        <w:spacing w:after="0" w:line="240" w:lineRule="auto"/>
        <w:ind w:firstLine="567"/>
        <w:jc w:val="center"/>
        <w:rPr>
          <w:rFonts w:ascii="Times New Roman" w:hAnsi="Times New Roman" w:cs="Times New Roman"/>
          <w:color w:val="000000" w:themeColor="text1"/>
          <w:sz w:val="24"/>
          <w:szCs w:val="24"/>
          <w:lang w:val="kk-KZ"/>
        </w:rPr>
      </w:pPr>
      <w:r w:rsidRPr="003F09E6">
        <w:rPr>
          <w:rFonts w:ascii="Times New Roman" w:hAnsi="Times New Roman" w:cs="Times New Roman"/>
          <w:b/>
          <w:color w:val="000000" w:themeColor="text1"/>
          <w:sz w:val="24"/>
          <w:szCs w:val="24"/>
          <w:lang w:val="kk-KZ"/>
        </w:rPr>
        <w:t>М.О.ӘУЕЗОВ АТЫНДАҒЫ ОҢТҮСТІК ҚАЗАҚСТАН МЕМЛЕКЕТТІК УНИВЕРСИТЕТІНІҢ БАСПА ОРТАЛЫҒЫ, ШЫМКЕНТ ҚАЛАСЫ, ТАУКЕ ХАН ДАҢҒЫЛЫ, 5</w:t>
      </w:r>
    </w:p>
    <w:p w:rsidR="00364512" w:rsidRPr="003F09E6" w:rsidRDefault="00364512"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3F09E6" w:rsidRDefault="00B7309C" w:rsidP="001969DD">
      <w:pPr>
        <w:spacing w:after="0" w:line="240" w:lineRule="auto"/>
        <w:ind w:firstLine="567"/>
        <w:jc w:val="center"/>
        <w:rPr>
          <w:sz w:val="24"/>
          <w:szCs w:val="24"/>
          <w:lang w:val="kk-KZ"/>
        </w:rPr>
      </w:pPr>
    </w:p>
    <w:p w:rsidR="00B7309C" w:rsidRPr="00E54959" w:rsidRDefault="00B7309C"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p w:rsidR="003F09E6" w:rsidRPr="00E54959" w:rsidRDefault="003F09E6" w:rsidP="001969DD">
      <w:pPr>
        <w:spacing w:after="0" w:line="240" w:lineRule="auto"/>
        <w:ind w:firstLine="567"/>
        <w:jc w:val="center"/>
        <w:rPr>
          <w:sz w:val="24"/>
          <w:szCs w:val="24"/>
          <w:lang w:val="kk-KZ"/>
        </w:rPr>
      </w:pPr>
    </w:p>
    <w:sectPr w:rsidR="003F09E6" w:rsidRPr="00E54959" w:rsidSect="00B85590">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8C4" w:rsidRDefault="00DE08C4" w:rsidP="00AC6020">
      <w:pPr>
        <w:spacing w:after="0" w:line="240" w:lineRule="auto"/>
      </w:pPr>
      <w:r>
        <w:separator/>
      </w:r>
    </w:p>
  </w:endnote>
  <w:endnote w:type="continuationSeparator" w:id="0">
    <w:p w:rsidR="00DE08C4" w:rsidRDefault="00DE08C4" w:rsidP="00AC6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Kaz">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4602055"/>
      <w:docPartObj>
        <w:docPartGallery w:val="Page Numbers (Bottom of Page)"/>
        <w:docPartUnique/>
      </w:docPartObj>
    </w:sdtPr>
    <w:sdtContent>
      <w:p w:rsidR="00B85590" w:rsidRDefault="00B85590">
        <w:pPr>
          <w:pStyle w:val="a5"/>
          <w:jc w:val="center"/>
        </w:pPr>
        <w:r>
          <w:fldChar w:fldCharType="begin"/>
        </w:r>
        <w:r>
          <w:instrText>PAGE   \* MERGEFORMAT</w:instrText>
        </w:r>
        <w:r>
          <w:fldChar w:fldCharType="separate"/>
        </w:r>
        <w:r>
          <w:rPr>
            <w:noProof/>
          </w:rPr>
          <w:t>56</w:t>
        </w:r>
        <w:r>
          <w:fldChar w:fldCharType="end"/>
        </w:r>
      </w:p>
    </w:sdtContent>
  </w:sdt>
  <w:p w:rsidR="00DE08C4" w:rsidRDefault="00DE08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8C4" w:rsidRDefault="001E387B" w:rsidP="00111933">
    <w:pPr>
      <w:pStyle w:val="a5"/>
      <w:jc w:val="center"/>
    </w:pPr>
    <w:r>
      <w:fldChar w:fldCharType="begin"/>
    </w:r>
    <w:r w:rsidR="00DE08C4">
      <w:instrText xml:space="preserve"> PAGE   \* MERGEFORMAT </w:instrText>
    </w:r>
    <w:r>
      <w:fldChar w:fldCharType="separate"/>
    </w:r>
    <w:r w:rsidR="00DE08C4">
      <w:rPr>
        <w:noProof/>
      </w:rPr>
      <w:t>0</w:t>
    </w:r>
    <w:r>
      <w:rPr>
        <w:noProof/>
      </w:rPr>
      <w:fldChar w:fldCharType="end"/>
    </w:r>
  </w:p>
  <w:p w:rsidR="00DE08C4" w:rsidRDefault="00DE08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8C4" w:rsidRDefault="00DE08C4" w:rsidP="00AC6020">
      <w:pPr>
        <w:spacing w:after="0" w:line="240" w:lineRule="auto"/>
      </w:pPr>
      <w:r>
        <w:separator/>
      </w:r>
    </w:p>
  </w:footnote>
  <w:footnote w:type="continuationSeparator" w:id="0">
    <w:p w:rsidR="00DE08C4" w:rsidRDefault="00DE08C4" w:rsidP="00AC60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8C4" w:rsidRDefault="00DE08C4" w:rsidP="00111933">
    <w:pPr>
      <w:pStyle w:val="a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8C4" w:rsidRDefault="00DE08C4">
    <w:pPr>
      <w:pStyle w:val="a3"/>
    </w:pPr>
  </w:p>
  <w:p w:rsidR="00DE08C4" w:rsidRDefault="00DE08C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21314"/>
    <w:multiLevelType w:val="multilevel"/>
    <w:tmpl w:val="64881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E3169"/>
    <w:multiLevelType w:val="multilevel"/>
    <w:tmpl w:val="A11E9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550735"/>
    <w:multiLevelType w:val="multilevel"/>
    <w:tmpl w:val="6052C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6716B3"/>
    <w:multiLevelType w:val="multilevel"/>
    <w:tmpl w:val="FDBA82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C50637"/>
    <w:multiLevelType w:val="multilevel"/>
    <w:tmpl w:val="47667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015B49"/>
    <w:multiLevelType w:val="multilevel"/>
    <w:tmpl w:val="7A38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B82384"/>
    <w:multiLevelType w:val="multilevel"/>
    <w:tmpl w:val="73CE47E4"/>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1B1A26"/>
    <w:multiLevelType w:val="multilevel"/>
    <w:tmpl w:val="C1AA3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C0304D"/>
    <w:multiLevelType w:val="multilevel"/>
    <w:tmpl w:val="69B00C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623BE7"/>
    <w:multiLevelType w:val="hybridMultilevel"/>
    <w:tmpl w:val="9730B99C"/>
    <w:lvl w:ilvl="0" w:tplc="7A30FB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8133C4"/>
    <w:multiLevelType w:val="multilevel"/>
    <w:tmpl w:val="3D789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F12166"/>
    <w:multiLevelType w:val="multilevel"/>
    <w:tmpl w:val="1B46BF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E002AF9"/>
    <w:multiLevelType w:val="multilevel"/>
    <w:tmpl w:val="A22A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BB0174"/>
    <w:multiLevelType w:val="hybridMultilevel"/>
    <w:tmpl w:val="CA44293A"/>
    <w:lvl w:ilvl="0" w:tplc="E3C478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8"/>
  </w:num>
  <w:num w:numId="6">
    <w:abstractNumId w:val="10"/>
  </w:num>
  <w:num w:numId="7">
    <w:abstractNumId w:val="11"/>
  </w:num>
  <w:num w:numId="8">
    <w:abstractNumId w:val="3"/>
  </w:num>
  <w:num w:numId="9">
    <w:abstractNumId w:val="7"/>
  </w:num>
  <w:num w:numId="10">
    <w:abstractNumId w:val="1"/>
  </w:num>
  <w:num w:numId="11">
    <w:abstractNumId w:val="12"/>
  </w:num>
  <w:num w:numId="12">
    <w:abstractNumId w:val="5"/>
  </w:num>
  <w:num w:numId="13">
    <w:abstractNumId w:val="2"/>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hideSpellingErrors/>
  <w:proofState w:grammar="clean"/>
  <w:defaultTabStop w:val="708"/>
  <w:characterSpacingControl w:val="doNotCompress"/>
  <w:hdrShapeDefaults>
    <o:shapedefaults v:ext="edit" spidmax="8193">
      <o:colormenu v:ext="edit" strokecolor="none"/>
    </o:shapedefaults>
  </w:hdrShapeDefaults>
  <w:footnotePr>
    <w:footnote w:id="-1"/>
    <w:footnote w:id="0"/>
  </w:footnotePr>
  <w:endnotePr>
    <w:endnote w:id="-1"/>
    <w:endnote w:id="0"/>
  </w:endnotePr>
  <w:compat>
    <w:useFELayout/>
    <w:compatSetting w:name="compatibilityMode" w:uri="http://schemas.microsoft.com/office/word" w:val="12"/>
  </w:compat>
  <w:rsids>
    <w:rsidRoot w:val="00A73A72"/>
    <w:rsid w:val="00010F97"/>
    <w:rsid w:val="0004314F"/>
    <w:rsid w:val="00052B94"/>
    <w:rsid w:val="000641EC"/>
    <w:rsid w:val="00093F92"/>
    <w:rsid w:val="00094536"/>
    <w:rsid w:val="000952C8"/>
    <w:rsid w:val="000B68D1"/>
    <w:rsid w:val="00111933"/>
    <w:rsid w:val="00163E86"/>
    <w:rsid w:val="00176BFA"/>
    <w:rsid w:val="001774E0"/>
    <w:rsid w:val="001924C9"/>
    <w:rsid w:val="001969DD"/>
    <w:rsid w:val="001C2B57"/>
    <w:rsid w:val="001E387B"/>
    <w:rsid w:val="001F16B7"/>
    <w:rsid w:val="002163CE"/>
    <w:rsid w:val="00220305"/>
    <w:rsid w:val="002234F3"/>
    <w:rsid w:val="00233F07"/>
    <w:rsid w:val="00237D56"/>
    <w:rsid w:val="00251485"/>
    <w:rsid w:val="00266D8B"/>
    <w:rsid w:val="002713A9"/>
    <w:rsid w:val="002F1167"/>
    <w:rsid w:val="002F38AA"/>
    <w:rsid w:val="00304B65"/>
    <w:rsid w:val="00304E96"/>
    <w:rsid w:val="003074B5"/>
    <w:rsid w:val="00324527"/>
    <w:rsid w:val="00330614"/>
    <w:rsid w:val="00336F2E"/>
    <w:rsid w:val="00341E7E"/>
    <w:rsid w:val="00364512"/>
    <w:rsid w:val="00370A67"/>
    <w:rsid w:val="003A6B88"/>
    <w:rsid w:val="003C58A7"/>
    <w:rsid w:val="003D16B0"/>
    <w:rsid w:val="003E0088"/>
    <w:rsid w:val="003F09E6"/>
    <w:rsid w:val="00410F93"/>
    <w:rsid w:val="00420986"/>
    <w:rsid w:val="0042197C"/>
    <w:rsid w:val="00435992"/>
    <w:rsid w:val="00466DC8"/>
    <w:rsid w:val="00491A19"/>
    <w:rsid w:val="004B4A04"/>
    <w:rsid w:val="004F01A5"/>
    <w:rsid w:val="004F42D6"/>
    <w:rsid w:val="00501C1B"/>
    <w:rsid w:val="00520AC4"/>
    <w:rsid w:val="005472BC"/>
    <w:rsid w:val="00574587"/>
    <w:rsid w:val="00575A8B"/>
    <w:rsid w:val="005B4B8F"/>
    <w:rsid w:val="005D3DDF"/>
    <w:rsid w:val="005F6496"/>
    <w:rsid w:val="00601E13"/>
    <w:rsid w:val="00650539"/>
    <w:rsid w:val="00657736"/>
    <w:rsid w:val="00667EA4"/>
    <w:rsid w:val="006774A5"/>
    <w:rsid w:val="006C4942"/>
    <w:rsid w:val="006E30FB"/>
    <w:rsid w:val="006E5BD2"/>
    <w:rsid w:val="006F472A"/>
    <w:rsid w:val="00721B3E"/>
    <w:rsid w:val="00735E9D"/>
    <w:rsid w:val="00761A73"/>
    <w:rsid w:val="007A3B34"/>
    <w:rsid w:val="007C2423"/>
    <w:rsid w:val="007E057B"/>
    <w:rsid w:val="007F7554"/>
    <w:rsid w:val="00812CF7"/>
    <w:rsid w:val="008518B6"/>
    <w:rsid w:val="008676E3"/>
    <w:rsid w:val="008746F8"/>
    <w:rsid w:val="00886893"/>
    <w:rsid w:val="008A0BF2"/>
    <w:rsid w:val="008A40BB"/>
    <w:rsid w:val="008C4581"/>
    <w:rsid w:val="008E771E"/>
    <w:rsid w:val="00900BEA"/>
    <w:rsid w:val="00904836"/>
    <w:rsid w:val="009170FD"/>
    <w:rsid w:val="0092035C"/>
    <w:rsid w:val="009203CB"/>
    <w:rsid w:val="00930875"/>
    <w:rsid w:val="00960F38"/>
    <w:rsid w:val="00962B37"/>
    <w:rsid w:val="009659EF"/>
    <w:rsid w:val="009A401E"/>
    <w:rsid w:val="009B53E2"/>
    <w:rsid w:val="009B6BD7"/>
    <w:rsid w:val="009B7503"/>
    <w:rsid w:val="009E6EEC"/>
    <w:rsid w:val="00A04328"/>
    <w:rsid w:val="00A07B35"/>
    <w:rsid w:val="00A22DE3"/>
    <w:rsid w:val="00A2454A"/>
    <w:rsid w:val="00A270E8"/>
    <w:rsid w:val="00A73A72"/>
    <w:rsid w:val="00A869CE"/>
    <w:rsid w:val="00AB58A5"/>
    <w:rsid w:val="00AC6020"/>
    <w:rsid w:val="00AD3BA9"/>
    <w:rsid w:val="00AE3F5B"/>
    <w:rsid w:val="00B11B9B"/>
    <w:rsid w:val="00B37826"/>
    <w:rsid w:val="00B51E19"/>
    <w:rsid w:val="00B7309C"/>
    <w:rsid w:val="00B85590"/>
    <w:rsid w:val="00BB7909"/>
    <w:rsid w:val="00C03157"/>
    <w:rsid w:val="00C07345"/>
    <w:rsid w:val="00C672D8"/>
    <w:rsid w:val="00C82157"/>
    <w:rsid w:val="00C9162D"/>
    <w:rsid w:val="00CA6B38"/>
    <w:rsid w:val="00CC0C65"/>
    <w:rsid w:val="00CC7885"/>
    <w:rsid w:val="00CD7AB0"/>
    <w:rsid w:val="00CF707D"/>
    <w:rsid w:val="00D0034E"/>
    <w:rsid w:val="00D04814"/>
    <w:rsid w:val="00D37C2D"/>
    <w:rsid w:val="00D37CD8"/>
    <w:rsid w:val="00D423B1"/>
    <w:rsid w:val="00D64781"/>
    <w:rsid w:val="00D73667"/>
    <w:rsid w:val="00D930C3"/>
    <w:rsid w:val="00DB3524"/>
    <w:rsid w:val="00DB5BC5"/>
    <w:rsid w:val="00DE08C4"/>
    <w:rsid w:val="00E26EB6"/>
    <w:rsid w:val="00E54959"/>
    <w:rsid w:val="00E72600"/>
    <w:rsid w:val="00E74E02"/>
    <w:rsid w:val="00E74E45"/>
    <w:rsid w:val="00E75CD3"/>
    <w:rsid w:val="00EA3FAB"/>
    <w:rsid w:val="00EB2108"/>
    <w:rsid w:val="00EB2662"/>
    <w:rsid w:val="00EC0794"/>
    <w:rsid w:val="00EE00DF"/>
    <w:rsid w:val="00EE3D49"/>
    <w:rsid w:val="00F20611"/>
    <w:rsid w:val="00F224A7"/>
    <w:rsid w:val="00F31827"/>
    <w:rsid w:val="00F47EF9"/>
    <w:rsid w:val="00F550BA"/>
    <w:rsid w:val="00F6288C"/>
    <w:rsid w:val="00F6308A"/>
    <w:rsid w:val="00F67A13"/>
    <w:rsid w:val="00F75693"/>
    <w:rsid w:val="00F800C9"/>
    <w:rsid w:val="00FD1692"/>
    <w:rsid w:val="00FE61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strokecolor="none"/>
    </o:shapedefaults>
    <o:shapelayout v:ext="edit">
      <o:idmap v:ext="edit" data="1"/>
    </o:shapelayout>
  </w:shapeDefaults>
  <w:decimalSymbol w:val=","/>
  <w:listSeparator w:val=";"/>
  <w15:docId w15:val="{DAD7AAE3-E5A5-4FB4-8F33-A6DC4A2D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020"/>
  </w:style>
  <w:style w:type="paragraph" w:styleId="1">
    <w:name w:val="heading 1"/>
    <w:basedOn w:val="a"/>
    <w:next w:val="a"/>
    <w:link w:val="10"/>
    <w:uiPriority w:val="9"/>
    <w:qFormat/>
    <w:rsid w:val="00A73A72"/>
    <w:pPr>
      <w:keepNext/>
      <w:spacing w:after="0" w:line="240" w:lineRule="auto"/>
      <w:jc w:val="center"/>
      <w:outlineLvl w:val="0"/>
    </w:pPr>
    <w:rPr>
      <w:rFonts w:ascii="KZ Times New Roman" w:eastAsia="Times New Roman" w:hAnsi="KZ Times New Roman" w:cs="Times New Roman"/>
      <w:b/>
      <w:sz w:val="24"/>
      <w:szCs w:val="20"/>
      <w:lang w:val="ru-MD" w:eastAsia="ru-RU"/>
    </w:rPr>
  </w:style>
  <w:style w:type="paragraph" w:styleId="2">
    <w:name w:val="heading 2"/>
    <w:basedOn w:val="a"/>
    <w:next w:val="a"/>
    <w:link w:val="20"/>
    <w:uiPriority w:val="9"/>
    <w:semiHidden/>
    <w:unhideWhenUsed/>
    <w:qFormat/>
    <w:rsid w:val="009659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659E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3A72"/>
    <w:rPr>
      <w:rFonts w:ascii="KZ Times New Roman" w:eastAsia="Times New Roman" w:hAnsi="KZ Times New Roman" w:cs="Times New Roman"/>
      <w:b/>
      <w:sz w:val="24"/>
      <w:szCs w:val="20"/>
      <w:lang w:val="ru-MD" w:eastAsia="ru-RU"/>
    </w:rPr>
  </w:style>
  <w:style w:type="paragraph" w:styleId="a3">
    <w:name w:val="header"/>
    <w:basedOn w:val="a"/>
    <w:link w:val="a4"/>
    <w:unhideWhenUsed/>
    <w:rsid w:val="00A73A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A73A72"/>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73A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A73A72"/>
    <w:rPr>
      <w:rFonts w:ascii="Times New Roman" w:eastAsia="Times New Roman" w:hAnsi="Times New Roman" w:cs="Times New Roman"/>
      <w:sz w:val="24"/>
      <w:szCs w:val="24"/>
      <w:lang w:eastAsia="ru-RU"/>
    </w:rPr>
  </w:style>
  <w:style w:type="paragraph" w:styleId="a7">
    <w:name w:val="Body Text Indent"/>
    <w:basedOn w:val="a"/>
    <w:link w:val="a8"/>
    <w:unhideWhenUsed/>
    <w:rsid w:val="00A73A72"/>
    <w:pPr>
      <w:spacing w:after="0" w:line="240" w:lineRule="auto"/>
      <w:jc w:val="both"/>
    </w:pPr>
    <w:rPr>
      <w:rFonts w:ascii="Times Kaz" w:eastAsia="Times New Roman" w:hAnsi="Times Kaz" w:cs="Times New Roman"/>
      <w:sz w:val="28"/>
      <w:szCs w:val="20"/>
      <w:lang w:eastAsia="ru-RU"/>
    </w:rPr>
  </w:style>
  <w:style w:type="character" w:customStyle="1" w:styleId="a8">
    <w:name w:val="Основной текст с отступом Знак"/>
    <w:basedOn w:val="a0"/>
    <w:link w:val="a7"/>
    <w:rsid w:val="00A73A72"/>
    <w:rPr>
      <w:rFonts w:ascii="Times Kaz" w:eastAsia="Times New Roman" w:hAnsi="Times Kaz" w:cs="Times New Roman"/>
      <w:sz w:val="28"/>
      <w:szCs w:val="20"/>
      <w:lang w:eastAsia="ru-RU"/>
    </w:rPr>
  </w:style>
  <w:style w:type="paragraph" w:styleId="a9">
    <w:name w:val="Balloon Text"/>
    <w:basedOn w:val="a"/>
    <w:link w:val="aa"/>
    <w:uiPriority w:val="99"/>
    <w:semiHidden/>
    <w:unhideWhenUsed/>
    <w:rsid w:val="00A73A72"/>
    <w:pPr>
      <w:spacing w:after="0" w:line="240" w:lineRule="auto"/>
    </w:pPr>
    <w:rPr>
      <w:rFonts w:ascii="Tahoma" w:hAnsi="Tahoma" w:cs="Tahoma"/>
      <w:sz w:val="16"/>
      <w:szCs w:val="16"/>
      <w:lang w:eastAsia="ru-RU"/>
    </w:rPr>
  </w:style>
  <w:style w:type="character" w:customStyle="1" w:styleId="aa">
    <w:name w:val="Текст выноски Знак"/>
    <w:basedOn w:val="a0"/>
    <w:link w:val="a9"/>
    <w:uiPriority w:val="99"/>
    <w:semiHidden/>
    <w:rsid w:val="00A73A72"/>
    <w:rPr>
      <w:rFonts w:ascii="Tahoma" w:hAnsi="Tahoma" w:cs="Tahoma"/>
      <w:sz w:val="16"/>
      <w:szCs w:val="16"/>
      <w:lang w:eastAsia="ru-RU"/>
    </w:rPr>
  </w:style>
  <w:style w:type="paragraph" w:customStyle="1" w:styleId="Style61">
    <w:name w:val="Style61"/>
    <w:basedOn w:val="a"/>
    <w:rsid w:val="00A73A72"/>
    <w:pPr>
      <w:widowControl w:val="0"/>
      <w:autoSpaceDE w:val="0"/>
      <w:autoSpaceDN w:val="0"/>
      <w:adjustRightInd w:val="0"/>
      <w:spacing w:after="0" w:line="269" w:lineRule="exact"/>
      <w:ind w:firstLine="278"/>
      <w:jc w:val="both"/>
    </w:pPr>
    <w:rPr>
      <w:rFonts w:ascii="Arial" w:eastAsia="Times New Roman" w:hAnsi="Arial" w:cs="Arial"/>
      <w:sz w:val="24"/>
      <w:szCs w:val="24"/>
      <w:lang w:eastAsia="ru-RU"/>
    </w:rPr>
  </w:style>
  <w:style w:type="paragraph" w:customStyle="1" w:styleId="Style34">
    <w:name w:val="Style34"/>
    <w:basedOn w:val="a"/>
    <w:rsid w:val="00A73A72"/>
    <w:pPr>
      <w:widowControl w:val="0"/>
      <w:autoSpaceDE w:val="0"/>
      <w:autoSpaceDN w:val="0"/>
      <w:adjustRightInd w:val="0"/>
      <w:spacing w:after="0" w:line="271" w:lineRule="exact"/>
      <w:ind w:firstLine="274"/>
    </w:pPr>
    <w:rPr>
      <w:rFonts w:ascii="Arial" w:eastAsia="Times New Roman" w:hAnsi="Arial" w:cs="Arial"/>
      <w:sz w:val="24"/>
      <w:szCs w:val="24"/>
      <w:lang w:eastAsia="ru-RU"/>
    </w:rPr>
  </w:style>
  <w:style w:type="paragraph" w:customStyle="1" w:styleId="111">
    <w:name w:val="Знак Знак1 Знак Знак Знак1 Знак Знак Знак1 Знак"/>
    <w:basedOn w:val="a"/>
    <w:autoRedefine/>
    <w:rsid w:val="00A73A72"/>
    <w:pPr>
      <w:spacing w:after="160" w:line="240" w:lineRule="exact"/>
    </w:pPr>
    <w:rPr>
      <w:rFonts w:ascii="Times New Roman" w:eastAsia="SimSun" w:hAnsi="Times New Roman" w:cs="Times New Roman"/>
      <w:b/>
      <w:sz w:val="28"/>
      <w:szCs w:val="24"/>
      <w:lang w:val="en-US" w:eastAsia="en-US"/>
    </w:rPr>
  </w:style>
  <w:style w:type="character" w:customStyle="1" w:styleId="FontStyle82">
    <w:name w:val="Font Style82"/>
    <w:basedOn w:val="a0"/>
    <w:rsid w:val="00A73A72"/>
    <w:rPr>
      <w:rFonts w:ascii="Times New Roman" w:hAnsi="Times New Roman" w:cs="Times New Roman" w:hint="default"/>
      <w:sz w:val="22"/>
      <w:szCs w:val="22"/>
    </w:rPr>
  </w:style>
  <w:style w:type="character" w:customStyle="1" w:styleId="FontStyle155">
    <w:name w:val="Font Style155"/>
    <w:basedOn w:val="a0"/>
    <w:rsid w:val="00A73A72"/>
    <w:rPr>
      <w:rFonts w:ascii="Times New Roman" w:hAnsi="Times New Roman" w:cs="Times New Roman" w:hint="default"/>
      <w:b/>
      <w:bCs/>
      <w:spacing w:val="-20"/>
      <w:sz w:val="22"/>
      <w:szCs w:val="22"/>
    </w:rPr>
  </w:style>
  <w:style w:type="character" w:customStyle="1" w:styleId="FontStyle131">
    <w:name w:val="Font Style131"/>
    <w:basedOn w:val="a0"/>
    <w:rsid w:val="00A73A72"/>
    <w:rPr>
      <w:rFonts w:ascii="Times New Roman" w:hAnsi="Times New Roman" w:cs="Times New Roman" w:hint="default"/>
      <w:b/>
      <w:bCs/>
      <w:spacing w:val="-10"/>
      <w:sz w:val="22"/>
      <w:szCs w:val="22"/>
    </w:rPr>
  </w:style>
  <w:style w:type="character" w:customStyle="1" w:styleId="31">
    <w:name w:val="Знак3"/>
    <w:basedOn w:val="a0"/>
    <w:rsid w:val="00A73A72"/>
    <w:rPr>
      <w:rFonts w:ascii="Times Kaz" w:eastAsia="Times New Roman" w:hAnsi="Times Kaz" w:cs="Times New Roman" w:hint="default"/>
      <w:sz w:val="28"/>
      <w:szCs w:val="20"/>
      <w:lang w:eastAsia="ru-RU"/>
    </w:rPr>
  </w:style>
  <w:style w:type="character" w:customStyle="1" w:styleId="11">
    <w:name w:val="Знак Знак1"/>
    <w:basedOn w:val="a0"/>
    <w:rsid w:val="00A73A72"/>
    <w:rPr>
      <w:rFonts w:ascii="Times Kaz" w:hAnsi="Times Kaz" w:hint="default"/>
      <w:sz w:val="28"/>
      <w:lang w:val="ru-RU" w:eastAsia="ru-RU" w:bidi="ar-SA"/>
    </w:rPr>
  </w:style>
  <w:style w:type="paragraph" w:styleId="ab">
    <w:name w:val="List Paragraph"/>
    <w:basedOn w:val="a"/>
    <w:uiPriority w:val="34"/>
    <w:qFormat/>
    <w:rsid w:val="00A73A72"/>
    <w:pPr>
      <w:ind w:left="720"/>
      <w:contextualSpacing/>
    </w:pPr>
    <w:rPr>
      <w:lang w:eastAsia="ru-RU"/>
    </w:rPr>
  </w:style>
  <w:style w:type="paragraph" w:styleId="21">
    <w:name w:val="Body Text 2"/>
    <w:basedOn w:val="a"/>
    <w:link w:val="22"/>
    <w:rsid w:val="00A73A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A73A72"/>
    <w:rPr>
      <w:rFonts w:ascii="Times New Roman" w:eastAsia="Times New Roman" w:hAnsi="Times New Roman" w:cs="Times New Roman"/>
      <w:sz w:val="20"/>
      <w:szCs w:val="20"/>
      <w:lang w:eastAsia="ru-RU"/>
    </w:rPr>
  </w:style>
  <w:style w:type="character" w:customStyle="1" w:styleId="32">
    <w:name w:val="Основной текст (3)_"/>
    <w:basedOn w:val="a0"/>
    <w:link w:val="310"/>
    <w:uiPriority w:val="99"/>
    <w:locked/>
    <w:rsid w:val="00A73A72"/>
    <w:rPr>
      <w:b/>
      <w:bCs/>
      <w:sz w:val="19"/>
      <w:szCs w:val="19"/>
      <w:shd w:val="clear" w:color="auto" w:fill="FFFFFF"/>
    </w:rPr>
  </w:style>
  <w:style w:type="paragraph" w:customStyle="1" w:styleId="310">
    <w:name w:val="Основной текст (3)1"/>
    <w:basedOn w:val="a"/>
    <w:link w:val="32"/>
    <w:uiPriority w:val="99"/>
    <w:rsid w:val="00A73A72"/>
    <w:pPr>
      <w:widowControl w:val="0"/>
      <w:shd w:val="clear" w:color="auto" w:fill="FFFFFF"/>
      <w:spacing w:before="240" w:after="0" w:line="223" w:lineRule="exact"/>
      <w:jc w:val="both"/>
    </w:pPr>
    <w:rPr>
      <w:b/>
      <w:bCs/>
      <w:sz w:val="19"/>
      <w:szCs w:val="19"/>
    </w:rPr>
  </w:style>
  <w:style w:type="character" w:customStyle="1" w:styleId="3Candara">
    <w:name w:val="Основной текст (3) + Candara"/>
    <w:aliases w:val="8,5 pt,Не полужирный,Основной текст (12) + Consolas,5,Интервал 40 pt"/>
    <w:basedOn w:val="32"/>
    <w:uiPriority w:val="99"/>
    <w:rsid w:val="00A73A72"/>
    <w:rPr>
      <w:rFonts w:ascii="Candara" w:hAnsi="Candara" w:cs="Candara"/>
      <w:b/>
      <w:bCs/>
      <w:sz w:val="17"/>
      <w:szCs w:val="17"/>
      <w:shd w:val="clear" w:color="auto" w:fill="FFFFFF"/>
    </w:rPr>
  </w:style>
  <w:style w:type="character" w:customStyle="1" w:styleId="12">
    <w:name w:val="Заголовок №1_"/>
    <w:basedOn w:val="a0"/>
    <w:link w:val="110"/>
    <w:uiPriority w:val="99"/>
    <w:locked/>
    <w:rsid w:val="00A73A72"/>
    <w:rPr>
      <w:b/>
      <w:bCs/>
      <w:sz w:val="19"/>
      <w:szCs w:val="19"/>
      <w:shd w:val="clear" w:color="auto" w:fill="FFFFFF"/>
    </w:rPr>
  </w:style>
  <w:style w:type="paragraph" w:customStyle="1" w:styleId="110">
    <w:name w:val="Заголовок №11"/>
    <w:basedOn w:val="a"/>
    <w:link w:val="12"/>
    <w:uiPriority w:val="99"/>
    <w:rsid w:val="00A73A72"/>
    <w:pPr>
      <w:widowControl w:val="0"/>
      <w:shd w:val="clear" w:color="auto" w:fill="FFFFFF"/>
      <w:spacing w:after="240" w:line="240" w:lineRule="atLeast"/>
      <w:jc w:val="both"/>
      <w:outlineLvl w:val="0"/>
    </w:pPr>
    <w:rPr>
      <w:b/>
      <w:bCs/>
      <w:sz w:val="19"/>
      <w:szCs w:val="19"/>
    </w:rPr>
  </w:style>
  <w:style w:type="character" w:customStyle="1" w:styleId="120">
    <w:name w:val="Заголовок №1 (2)_"/>
    <w:basedOn w:val="a0"/>
    <w:link w:val="121"/>
    <w:locked/>
    <w:rsid w:val="00A73A72"/>
    <w:rPr>
      <w:b/>
      <w:bCs/>
      <w:sz w:val="19"/>
      <w:szCs w:val="19"/>
      <w:shd w:val="clear" w:color="auto" w:fill="FFFFFF"/>
    </w:rPr>
  </w:style>
  <w:style w:type="paragraph" w:customStyle="1" w:styleId="121">
    <w:name w:val="Заголовок №1 (2)1"/>
    <w:basedOn w:val="a"/>
    <w:link w:val="120"/>
    <w:uiPriority w:val="99"/>
    <w:rsid w:val="00A73A72"/>
    <w:pPr>
      <w:widowControl w:val="0"/>
      <w:shd w:val="clear" w:color="auto" w:fill="FFFFFF"/>
      <w:spacing w:after="0" w:line="221" w:lineRule="exact"/>
      <w:jc w:val="both"/>
      <w:outlineLvl w:val="0"/>
    </w:pPr>
    <w:rPr>
      <w:b/>
      <w:bCs/>
      <w:sz w:val="19"/>
      <w:szCs w:val="19"/>
    </w:rPr>
  </w:style>
  <w:style w:type="character" w:customStyle="1" w:styleId="13">
    <w:name w:val="Заголовок №1"/>
    <w:basedOn w:val="12"/>
    <w:uiPriority w:val="99"/>
    <w:rsid w:val="00A73A72"/>
    <w:rPr>
      <w:rFonts w:ascii="Times New Roman" w:hAnsi="Times New Roman" w:cs="Times New Roman"/>
      <w:b/>
      <w:bCs/>
      <w:sz w:val="19"/>
      <w:szCs w:val="19"/>
      <w:shd w:val="clear" w:color="auto" w:fill="FFFFFF"/>
    </w:rPr>
  </w:style>
  <w:style w:type="character" w:styleId="ac">
    <w:name w:val="Strong"/>
    <w:basedOn w:val="a0"/>
    <w:uiPriority w:val="22"/>
    <w:qFormat/>
    <w:rsid w:val="00A73A72"/>
    <w:rPr>
      <w:b/>
      <w:bCs/>
    </w:rPr>
  </w:style>
  <w:style w:type="paragraph" w:styleId="ad">
    <w:name w:val="Normal (Web)"/>
    <w:basedOn w:val="a"/>
    <w:uiPriority w:val="99"/>
    <w:unhideWhenUsed/>
    <w:rsid w:val="00A73A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3A72"/>
  </w:style>
  <w:style w:type="character" w:styleId="ae">
    <w:name w:val="Hyperlink"/>
    <w:basedOn w:val="a0"/>
    <w:uiPriority w:val="99"/>
    <w:semiHidden/>
    <w:unhideWhenUsed/>
    <w:rsid w:val="00A73A72"/>
    <w:rPr>
      <w:rFonts w:ascii="Times New Roman" w:hAnsi="Times New Roman" w:cs="Times New Roman" w:hint="default"/>
      <w:color w:val="0000FF"/>
      <w:u w:val="single"/>
    </w:rPr>
  </w:style>
  <w:style w:type="character" w:customStyle="1" w:styleId="af">
    <w:name w:val="Основной текст_"/>
    <w:basedOn w:val="a0"/>
    <w:link w:val="4"/>
    <w:rsid w:val="00A73A72"/>
    <w:rPr>
      <w:rFonts w:ascii="Times New Roman" w:eastAsia="Times New Roman" w:hAnsi="Times New Roman" w:cs="Times New Roman"/>
      <w:sz w:val="26"/>
      <w:szCs w:val="26"/>
    </w:rPr>
  </w:style>
  <w:style w:type="paragraph" w:customStyle="1" w:styleId="4">
    <w:name w:val="Основной текст4"/>
    <w:basedOn w:val="a"/>
    <w:link w:val="af"/>
    <w:rsid w:val="00A73A72"/>
    <w:pPr>
      <w:widowControl w:val="0"/>
      <w:spacing w:after="0" w:line="0" w:lineRule="atLeast"/>
    </w:pPr>
    <w:rPr>
      <w:rFonts w:ascii="Times New Roman" w:eastAsia="Times New Roman" w:hAnsi="Times New Roman" w:cs="Times New Roman"/>
      <w:sz w:val="26"/>
      <w:szCs w:val="26"/>
    </w:rPr>
  </w:style>
  <w:style w:type="character" w:customStyle="1" w:styleId="af0">
    <w:name w:val="Основной текст + Полужирный"/>
    <w:basedOn w:val="af"/>
    <w:rsid w:val="00A73A72"/>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9">
    <w:name w:val="Основной текст9"/>
    <w:basedOn w:val="a"/>
    <w:rsid w:val="00A73A72"/>
    <w:pPr>
      <w:widowControl w:val="0"/>
      <w:spacing w:after="0" w:line="365" w:lineRule="exact"/>
      <w:ind w:hanging="360"/>
      <w:jc w:val="center"/>
    </w:pPr>
    <w:rPr>
      <w:rFonts w:ascii="Times New Roman" w:eastAsia="Times New Roman" w:hAnsi="Times New Roman" w:cs="Times New Roman"/>
      <w:sz w:val="30"/>
      <w:szCs w:val="30"/>
      <w:lang w:eastAsia="ru-RU"/>
    </w:rPr>
  </w:style>
  <w:style w:type="character" w:customStyle="1" w:styleId="40">
    <w:name w:val="Основной текст (4)_"/>
    <w:basedOn w:val="a0"/>
    <w:link w:val="41"/>
    <w:locked/>
    <w:rsid w:val="00A73A72"/>
    <w:rPr>
      <w:rFonts w:ascii="Times New Roman" w:eastAsia="Times New Roman" w:hAnsi="Times New Roman" w:cs="Times New Roman"/>
      <w:i/>
      <w:iCs/>
      <w:sz w:val="30"/>
      <w:szCs w:val="30"/>
    </w:rPr>
  </w:style>
  <w:style w:type="paragraph" w:customStyle="1" w:styleId="41">
    <w:name w:val="Основной текст (4)"/>
    <w:basedOn w:val="a"/>
    <w:link w:val="40"/>
    <w:rsid w:val="00A73A72"/>
    <w:pPr>
      <w:widowControl w:val="0"/>
      <w:spacing w:after="0" w:line="365" w:lineRule="exact"/>
      <w:ind w:hanging="360"/>
      <w:jc w:val="both"/>
    </w:pPr>
    <w:rPr>
      <w:rFonts w:ascii="Times New Roman" w:eastAsia="Times New Roman" w:hAnsi="Times New Roman" w:cs="Times New Roman"/>
      <w:i/>
      <w:iCs/>
      <w:sz w:val="30"/>
      <w:szCs w:val="30"/>
    </w:rPr>
  </w:style>
  <w:style w:type="character" w:customStyle="1" w:styleId="122">
    <w:name w:val="Основной текст (12)_"/>
    <w:basedOn w:val="a0"/>
    <w:link w:val="123"/>
    <w:locked/>
    <w:rsid w:val="00A73A72"/>
    <w:rPr>
      <w:rFonts w:ascii="Arial Unicode MS" w:eastAsia="Arial Unicode MS" w:hAnsi="Arial Unicode MS" w:cs="Arial Unicode MS"/>
      <w:i/>
      <w:iCs/>
      <w:sz w:val="8"/>
      <w:szCs w:val="8"/>
    </w:rPr>
  </w:style>
  <w:style w:type="paragraph" w:customStyle="1" w:styleId="123">
    <w:name w:val="Основной текст (12)"/>
    <w:basedOn w:val="a"/>
    <w:link w:val="122"/>
    <w:rsid w:val="00A73A72"/>
    <w:pPr>
      <w:widowControl w:val="0"/>
      <w:spacing w:after="0" w:line="0" w:lineRule="atLeast"/>
      <w:jc w:val="both"/>
    </w:pPr>
    <w:rPr>
      <w:rFonts w:ascii="Arial Unicode MS" w:eastAsia="Arial Unicode MS" w:hAnsi="Arial Unicode MS" w:cs="Arial Unicode MS"/>
      <w:i/>
      <w:iCs/>
      <w:sz w:val="8"/>
      <w:szCs w:val="8"/>
    </w:rPr>
  </w:style>
  <w:style w:type="character" w:customStyle="1" w:styleId="af1">
    <w:name w:val="Основной текст + Курсив"/>
    <w:basedOn w:val="af"/>
    <w:rsid w:val="00A73A72"/>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42">
    <w:name w:val="Основной текст (4) + Не курсив"/>
    <w:basedOn w:val="40"/>
    <w:rsid w:val="00A73A72"/>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Candara">
    <w:name w:val="Основной текст + Candara"/>
    <w:aliases w:val="12 pt"/>
    <w:basedOn w:val="af"/>
    <w:rsid w:val="00A73A72"/>
    <w:rPr>
      <w:rFonts w:ascii="Candara" w:eastAsia="Candara" w:hAnsi="Candara" w:cs="Candara"/>
      <w:color w:val="000000"/>
      <w:spacing w:val="0"/>
      <w:w w:val="100"/>
      <w:position w:val="0"/>
      <w:sz w:val="24"/>
      <w:szCs w:val="24"/>
      <w:lang w:val="kk-KZ" w:eastAsia="kk-KZ" w:bidi="kk-KZ"/>
    </w:rPr>
  </w:style>
  <w:style w:type="character" w:customStyle="1" w:styleId="5">
    <w:name w:val="Основной текст5"/>
    <w:basedOn w:val="af"/>
    <w:rsid w:val="00A73A72"/>
    <w:rPr>
      <w:rFonts w:ascii="Times New Roman" w:eastAsia="Times New Roman" w:hAnsi="Times New Roman" w:cs="Times New Roman"/>
      <w:color w:val="000000"/>
      <w:spacing w:val="0"/>
      <w:w w:val="100"/>
      <w:position w:val="0"/>
      <w:sz w:val="30"/>
      <w:szCs w:val="30"/>
      <w:lang w:val="kk-KZ" w:eastAsia="kk-KZ" w:bidi="kk-KZ"/>
    </w:rPr>
  </w:style>
  <w:style w:type="character" w:customStyle="1" w:styleId="1215pt">
    <w:name w:val="Основной текст (12) + 15 pt"/>
    <w:basedOn w:val="122"/>
    <w:rsid w:val="00A73A72"/>
    <w:rPr>
      <w:rFonts w:ascii="Arial Unicode MS" w:eastAsia="Arial Unicode MS" w:hAnsi="Arial Unicode MS" w:cs="Arial Unicode MS"/>
      <w:i/>
      <w:iCs/>
      <w:color w:val="000000"/>
      <w:spacing w:val="0"/>
      <w:w w:val="100"/>
      <w:position w:val="0"/>
      <w:sz w:val="30"/>
      <w:szCs w:val="30"/>
      <w:lang w:val="kk-KZ" w:eastAsia="kk-KZ" w:bidi="kk-KZ"/>
    </w:rPr>
  </w:style>
  <w:style w:type="character" w:customStyle="1" w:styleId="12Candara">
    <w:name w:val="Основной текст (12) + Candara"/>
    <w:aliases w:val="10 pt,Не курсив"/>
    <w:basedOn w:val="122"/>
    <w:rsid w:val="00A73A72"/>
    <w:rPr>
      <w:rFonts w:ascii="Candara" w:eastAsia="Candara" w:hAnsi="Candara" w:cs="Candara" w:hint="default"/>
      <w:i/>
      <w:iCs/>
      <w:color w:val="000000"/>
      <w:spacing w:val="0"/>
      <w:w w:val="100"/>
      <w:position w:val="0"/>
      <w:sz w:val="20"/>
      <w:szCs w:val="20"/>
    </w:rPr>
  </w:style>
  <w:style w:type="character" w:customStyle="1" w:styleId="14">
    <w:name w:val="Основной текст1"/>
    <w:basedOn w:val="af"/>
    <w:rsid w:val="00A73A7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23">
    <w:name w:val="Заголовок №2_"/>
    <w:basedOn w:val="a0"/>
    <w:link w:val="24"/>
    <w:rsid w:val="00A73A72"/>
    <w:rPr>
      <w:rFonts w:ascii="Times New Roman" w:eastAsia="Times New Roman" w:hAnsi="Times New Roman" w:cs="Times New Roman"/>
    </w:rPr>
  </w:style>
  <w:style w:type="character" w:customStyle="1" w:styleId="130">
    <w:name w:val="Основной текст (13)_"/>
    <w:basedOn w:val="a0"/>
    <w:link w:val="131"/>
    <w:rsid w:val="00A73A72"/>
    <w:rPr>
      <w:rFonts w:ascii="Times New Roman" w:eastAsia="Times New Roman" w:hAnsi="Times New Roman" w:cs="Times New Roman"/>
    </w:rPr>
  </w:style>
  <w:style w:type="character" w:customStyle="1" w:styleId="0pt">
    <w:name w:val="Основной текст + Интервал 0 pt"/>
    <w:basedOn w:val="af"/>
    <w:rsid w:val="00A73A72"/>
    <w:rPr>
      <w:rFonts w:ascii="Times New Roman" w:eastAsia="Times New Roman" w:hAnsi="Times New Roman" w:cs="Times New Roman"/>
      <w:b w:val="0"/>
      <w:bCs w:val="0"/>
      <w:i w:val="0"/>
      <w:iCs w:val="0"/>
      <w:smallCaps w:val="0"/>
      <w:strike w:val="0"/>
      <w:color w:val="000000"/>
      <w:spacing w:val="1"/>
      <w:w w:val="100"/>
      <w:position w:val="0"/>
      <w:sz w:val="24"/>
      <w:szCs w:val="24"/>
      <w:u w:val="none"/>
      <w:lang w:val="kk-KZ" w:eastAsia="kk-KZ" w:bidi="kk-KZ"/>
    </w:rPr>
  </w:style>
  <w:style w:type="character" w:customStyle="1" w:styleId="130pt">
    <w:name w:val="Основной текст (13) + Интервал 0 pt"/>
    <w:basedOn w:val="130"/>
    <w:rsid w:val="00A73A72"/>
    <w:rPr>
      <w:rFonts w:ascii="Times New Roman" w:eastAsia="Times New Roman" w:hAnsi="Times New Roman" w:cs="Times New Roman"/>
      <w:color w:val="000000"/>
      <w:spacing w:val="1"/>
      <w:w w:val="100"/>
      <w:position w:val="0"/>
      <w:sz w:val="24"/>
      <w:szCs w:val="24"/>
      <w:lang w:val="kk-KZ" w:eastAsia="kk-KZ" w:bidi="kk-KZ"/>
    </w:rPr>
  </w:style>
  <w:style w:type="character" w:customStyle="1" w:styleId="20pt">
    <w:name w:val="Заголовок №2 + Интервал 0 pt"/>
    <w:basedOn w:val="23"/>
    <w:rsid w:val="00A73A72"/>
    <w:rPr>
      <w:rFonts w:ascii="Times New Roman" w:eastAsia="Times New Roman" w:hAnsi="Times New Roman" w:cs="Times New Roman"/>
      <w:color w:val="000000"/>
      <w:spacing w:val="1"/>
      <w:w w:val="100"/>
      <w:position w:val="0"/>
      <w:sz w:val="24"/>
      <w:szCs w:val="24"/>
      <w:lang w:val="kk-KZ" w:eastAsia="kk-KZ" w:bidi="kk-KZ"/>
    </w:rPr>
  </w:style>
  <w:style w:type="paragraph" w:customStyle="1" w:styleId="24">
    <w:name w:val="Заголовок №2"/>
    <w:basedOn w:val="a"/>
    <w:link w:val="23"/>
    <w:rsid w:val="00A73A72"/>
    <w:pPr>
      <w:widowControl w:val="0"/>
      <w:spacing w:after="0" w:line="638" w:lineRule="exact"/>
      <w:ind w:hanging="1240"/>
      <w:jc w:val="center"/>
      <w:outlineLvl w:val="1"/>
    </w:pPr>
    <w:rPr>
      <w:rFonts w:ascii="Times New Roman" w:eastAsia="Times New Roman" w:hAnsi="Times New Roman" w:cs="Times New Roman"/>
    </w:rPr>
  </w:style>
  <w:style w:type="paragraph" w:customStyle="1" w:styleId="131">
    <w:name w:val="Основной текст (13)"/>
    <w:basedOn w:val="a"/>
    <w:link w:val="130"/>
    <w:rsid w:val="00A73A72"/>
    <w:pPr>
      <w:widowControl w:val="0"/>
      <w:spacing w:after="0" w:line="298" w:lineRule="exact"/>
      <w:ind w:hanging="1900"/>
      <w:jc w:val="both"/>
    </w:pPr>
    <w:rPr>
      <w:rFonts w:ascii="Times New Roman" w:eastAsia="Times New Roman" w:hAnsi="Times New Roman" w:cs="Times New Roman"/>
    </w:rPr>
  </w:style>
  <w:style w:type="character" w:customStyle="1" w:styleId="36">
    <w:name w:val="Основной текст (3) + 6"/>
    <w:aliases w:val="5 pt2"/>
    <w:basedOn w:val="32"/>
    <w:uiPriority w:val="99"/>
    <w:rsid w:val="00A73A72"/>
    <w:rPr>
      <w:rFonts w:ascii="Times New Roman" w:hAnsi="Times New Roman" w:cs="Times New Roman"/>
      <w:b/>
      <w:bCs/>
      <w:sz w:val="13"/>
      <w:szCs w:val="13"/>
      <w:shd w:val="clear" w:color="auto" w:fill="FFFFFF"/>
    </w:rPr>
  </w:style>
  <w:style w:type="character" w:customStyle="1" w:styleId="25">
    <w:name w:val="Основной текст (2)_"/>
    <w:basedOn w:val="a0"/>
    <w:link w:val="210"/>
    <w:locked/>
    <w:rsid w:val="00A73A72"/>
    <w:rPr>
      <w:rFonts w:ascii="Times New Roman" w:hAnsi="Times New Roman" w:cs="Times New Roman"/>
      <w:b/>
      <w:bCs/>
      <w:sz w:val="19"/>
      <w:szCs w:val="19"/>
      <w:shd w:val="clear" w:color="auto" w:fill="FFFFFF"/>
    </w:rPr>
  </w:style>
  <w:style w:type="paragraph" w:customStyle="1" w:styleId="210">
    <w:name w:val="Основной текст (2)1"/>
    <w:basedOn w:val="a"/>
    <w:link w:val="25"/>
    <w:uiPriority w:val="99"/>
    <w:rsid w:val="00A73A72"/>
    <w:pPr>
      <w:widowControl w:val="0"/>
      <w:shd w:val="clear" w:color="auto" w:fill="FFFFFF"/>
      <w:spacing w:after="0" w:line="442" w:lineRule="exact"/>
      <w:jc w:val="center"/>
    </w:pPr>
    <w:rPr>
      <w:rFonts w:ascii="Times New Roman" w:hAnsi="Times New Roman" w:cs="Times New Roman"/>
      <w:b/>
      <w:bCs/>
      <w:sz w:val="19"/>
      <w:szCs w:val="19"/>
    </w:rPr>
  </w:style>
  <w:style w:type="character" w:customStyle="1" w:styleId="16">
    <w:name w:val="Заголовок №1 + 6"/>
    <w:aliases w:val="5 pt1,Основной текст (2) + Segoe UI,81"/>
    <w:basedOn w:val="a0"/>
    <w:uiPriority w:val="99"/>
    <w:rsid w:val="00A73A72"/>
    <w:rPr>
      <w:rFonts w:ascii="Times New Roman" w:hAnsi="Times New Roman" w:cs="Times New Roman" w:hint="default"/>
      <w:b/>
      <w:bCs/>
      <w:sz w:val="13"/>
      <w:szCs w:val="13"/>
      <w:shd w:val="clear" w:color="auto" w:fill="FFFFFF"/>
    </w:rPr>
  </w:style>
  <w:style w:type="character" w:customStyle="1" w:styleId="Exact">
    <w:name w:val="Основной текст Exact"/>
    <w:basedOn w:val="a0"/>
    <w:rsid w:val="00CC7885"/>
    <w:rPr>
      <w:rFonts w:ascii="Times New Roman" w:eastAsia="Times New Roman" w:hAnsi="Times New Roman" w:cs="Times New Roman"/>
      <w:b w:val="0"/>
      <w:bCs w:val="0"/>
      <w:i w:val="0"/>
      <w:iCs w:val="0"/>
      <w:smallCaps w:val="0"/>
      <w:strike w:val="0"/>
      <w:u w:val="none"/>
    </w:rPr>
  </w:style>
  <w:style w:type="character" w:customStyle="1" w:styleId="26">
    <w:name w:val="Основной текст2"/>
    <w:basedOn w:val="af"/>
    <w:rsid w:val="00CC788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50">
    <w:name w:val="Основной текст (5)_"/>
    <w:basedOn w:val="a0"/>
    <w:link w:val="51"/>
    <w:rsid w:val="00CC7885"/>
    <w:rPr>
      <w:rFonts w:ascii="Times New Roman" w:eastAsia="Times New Roman" w:hAnsi="Times New Roman" w:cs="Times New Roman"/>
    </w:rPr>
  </w:style>
  <w:style w:type="character" w:customStyle="1" w:styleId="52">
    <w:name w:val="Основной текст (5) + Полужирный"/>
    <w:basedOn w:val="50"/>
    <w:rsid w:val="00CC7885"/>
    <w:rPr>
      <w:rFonts w:ascii="Times New Roman" w:eastAsia="Times New Roman" w:hAnsi="Times New Roman" w:cs="Times New Roman"/>
      <w:b/>
      <w:bCs/>
      <w:color w:val="000000"/>
      <w:spacing w:val="0"/>
      <w:w w:val="100"/>
      <w:position w:val="0"/>
      <w:lang w:val="kk-KZ" w:eastAsia="kk-KZ" w:bidi="kk-KZ"/>
    </w:rPr>
  </w:style>
  <w:style w:type="character" w:customStyle="1" w:styleId="11pt">
    <w:name w:val="Основной текст + 11 pt"/>
    <w:basedOn w:val="af"/>
    <w:rsid w:val="00CC788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kk-KZ" w:eastAsia="kk-KZ" w:bidi="kk-KZ"/>
    </w:rPr>
  </w:style>
  <w:style w:type="paragraph" w:customStyle="1" w:styleId="51">
    <w:name w:val="Основной текст (5)"/>
    <w:basedOn w:val="a"/>
    <w:link w:val="50"/>
    <w:rsid w:val="00CC7885"/>
    <w:pPr>
      <w:widowControl w:val="0"/>
      <w:spacing w:before="240" w:after="0" w:line="254" w:lineRule="exact"/>
      <w:ind w:firstLine="560"/>
      <w:jc w:val="both"/>
    </w:pPr>
    <w:rPr>
      <w:rFonts w:ascii="Times New Roman" w:eastAsia="Times New Roman" w:hAnsi="Times New Roman" w:cs="Times New Roman"/>
    </w:rPr>
  </w:style>
  <w:style w:type="character" w:customStyle="1" w:styleId="2Exact">
    <w:name w:val="Основной текст (2) Exact"/>
    <w:basedOn w:val="a0"/>
    <w:rsid w:val="00657736"/>
    <w:rPr>
      <w:rFonts w:ascii="Times New Roman" w:eastAsia="Times New Roman" w:hAnsi="Times New Roman" w:cs="Times New Roman"/>
      <w:b w:val="0"/>
      <w:bCs w:val="0"/>
      <w:i w:val="0"/>
      <w:iCs w:val="0"/>
      <w:smallCaps w:val="0"/>
      <w:strike w:val="0"/>
      <w:spacing w:val="1"/>
      <w:sz w:val="28"/>
      <w:szCs w:val="28"/>
      <w:u w:val="none"/>
    </w:rPr>
  </w:style>
  <w:style w:type="paragraph" w:customStyle="1" w:styleId="27">
    <w:name w:val="Основной текст (2)"/>
    <w:basedOn w:val="a"/>
    <w:rsid w:val="00657736"/>
    <w:pPr>
      <w:widowControl w:val="0"/>
      <w:spacing w:after="1200" w:line="0" w:lineRule="atLeast"/>
    </w:pPr>
    <w:rPr>
      <w:rFonts w:ascii="Times New Roman" w:eastAsia="Times New Roman" w:hAnsi="Times New Roman" w:cs="Times New Roman"/>
      <w:color w:val="000000"/>
      <w:sz w:val="30"/>
      <w:szCs w:val="30"/>
      <w:lang w:val="kk-KZ" w:eastAsia="kk-KZ" w:bidi="kk-KZ"/>
    </w:rPr>
  </w:style>
  <w:style w:type="character" w:customStyle="1" w:styleId="30">
    <w:name w:val="Заголовок 3 Знак"/>
    <w:basedOn w:val="a0"/>
    <w:link w:val="3"/>
    <w:uiPriority w:val="9"/>
    <w:semiHidden/>
    <w:rsid w:val="009659EF"/>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semiHidden/>
    <w:rsid w:val="009659EF"/>
    <w:rPr>
      <w:rFonts w:asciiTheme="majorHAnsi" w:eastAsiaTheme="majorEastAsia" w:hAnsiTheme="majorHAnsi" w:cstheme="majorBidi"/>
      <w:b/>
      <w:bCs/>
      <w:color w:val="4F81BD" w:themeColor="accent1"/>
      <w:sz w:val="26"/>
      <w:szCs w:val="26"/>
    </w:rPr>
  </w:style>
  <w:style w:type="paragraph" w:customStyle="1" w:styleId="124">
    <w:name w:val="Заголовок №1 (2)"/>
    <w:basedOn w:val="a"/>
    <w:rsid w:val="009659EF"/>
    <w:pPr>
      <w:widowControl w:val="0"/>
      <w:spacing w:before="120" w:after="240" w:line="322" w:lineRule="exact"/>
      <w:ind w:hanging="1760"/>
      <w:outlineLvl w:val="0"/>
    </w:pPr>
    <w:rPr>
      <w:rFonts w:ascii="Times New Roman" w:eastAsia="Times New Roman" w:hAnsi="Times New Roman" w:cs="Times New Roman"/>
      <w:sz w:val="26"/>
      <w:szCs w:val="26"/>
    </w:rPr>
  </w:style>
  <w:style w:type="character" w:customStyle="1" w:styleId="mw-editsection">
    <w:name w:val="mw-editsection"/>
    <w:basedOn w:val="a0"/>
    <w:rsid w:val="009659EF"/>
  </w:style>
  <w:style w:type="character" w:customStyle="1" w:styleId="mw-editsection-bracket">
    <w:name w:val="mw-editsection-bracket"/>
    <w:basedOn w:val="a0"/>
    <w:rsid w:val="009659EF"/>
  </w:style>
  <w:style w:type="character" w:customStyle="1" w:styleId="tocnumber">
    <w:name w:val="tocnumber"/>
    <w:basedOn w:val="a0"/>
    <w:rsid w:val="009659EF"/>
  </w:style>
  <w:style w:type="character" w:customStyle="1" w:styleId="toctext">
    <w:name w:val="toctext"/>
    <w:basedOn w:val="a0"/>
    <w:rsid w:val="009659EF"/>
  </w:style>
  <w:style w:type="character" w:customStyle="1" w:styleId="mw-headline">
    <w:name w:val="mw-headline"/>
    <w:basedOn w:val="a0"/>
    <w:rsid w:val="00965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799777">
      <w:bodyDiv w:val="1"/>
      <w:marLeft w:val="0"/>
      <w:marRight w:val="0"/>
      <w:marTop w:val="0"/>
      <w:marBottom w:val="0"/>
      <w:divBdr>
        <w:top w:val="none" w:sz="0" w:space="0" w:color="auto"/>
        <w:left w:val="none" w:sz="0" w:space="0" w:color="auto"/>
        <w:bottom w:val="none" w:sz="0" w:space="0" w:color="auto"/>
        <w:right w:val="none" w:sz="0" w:space="0" w:color="auto"/>
      </w:divBdr>
      <w:divsChild>
        <w:div w:id="1692411447">
          <w:marLeft w:val="0"/>
          <w:marRight w:val="0"/>
          <w:marTop w:val="0"/>
          <w:marBottom w:val="0"/>
          <w:divBdr>
            <w:top w:val="none" w:sz="0" w:space="0" w:color="auto"/>
            <w:left w:val="none" w:sz="0" w:space="0" w:color="auto"/>
            <w:bottom w:val="none" w:sz="0" w:space="0" w:color="auto"/>
            <w:right w:val="none" w:sz="0" w:space="0" w:color="auto"/>
          </w:divBdr>
        </w:div>
        <w:div w:id="672300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puch.ru/antigender-belgili-bir-himiyali-rami-bar-joari-molekulali-arna/index.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C9C42-AC0E-417D-B1C4-B34125B4B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56</Pages>
  <Words>21558</Words>
  <Characters>122882</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51</cp:revision>
  <cp:lastPrinted>2019-02-21T05:49:00Z</cp:lastPrinted>
  <dcterms:created xsi:type="dcterms:W3CDTF">2019-01-22T03:01:00Z</dcterms:created>
  <dcterms:modified xsi:type="dcterms:W3CDTF">2019-02-21T05:50:00Z</dcterms:modified>
</cp:coreProperties>
</file>